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2BB" w:rsidRDefault="0015611F" w:rsidP="0015611F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2.6pt">
            <v:imagedata r:id="rId8" o:title="В ритме танца"/>
          </v:shape>
        </w:pict>
      </w:r>
    </w:p>
    <w:p w:rsidR="0015611F" w:rsidRDefault="0015611F" w:rsidP="0015611F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15611F" w:rsidRDefault="0015611F" w:rsidP="0015611F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15611F" w:rsidRDefault="0015611F" w:rsidP="0015611F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15611F" w:rsidRDefault="0015611F" w:rsidP="0015611F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15611F" w:rsidRPr="00B202BB" w:rsidRDefault="0015611F" w:rsidP="0015611F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B202BB" w:rsidRPr="00B202BB" w:rsidRDefault="00B202BB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51649" w:rsidRPr="00850020" w:rsidRDefault="00E51649" w:rsidP="00E516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020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E51649" w:rsidRPr="009813FC" w:rsidRDefault="00E51649" w:rsidP="00E516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6870"/>
        <w:gridCol w:w="1692"/>
      </w:tblGrid>
      <w:tr w:rsidR="00E51649" w:rsidRPr="009813FC" w:rsidTr="00B720B6">
        <w:trPr>
          <w:trHeight w:val="79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E51649" w:rsidP="0007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072A2B" w:rsidP="0007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Пояснительная записка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E51649" w:rsidP="0007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3</w:t>
            </w:r>
          </w:p>
        </w:tc>
      </w:tr>
      <w:tr w:rsidR="00E51649" w:rsidRPr="009813FC" w:rsidTr="00B720B6">
        <w:trPr>
          <w:trHeight w:val="79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E51649" w:rsidP="0007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E51649" w:rsidP="0007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1 года обучения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E51649" w:rsidP="00115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381E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  <w:r w:rsidR="001152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</w:t>
            </w:r>
          </w:p>
        </w:tc>
      </w:tr>
      <w:tr w:rsidR="00E51649" w:rsidRPr="009813FC" w:rsidTr="00B720B6">
        <w:trPr>
          <w:trHeight w:val="79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E51649" w:rsidP="0007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E51649" w:rsidP="0007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</w:t>
            </w: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одержание программы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года обучения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E51649" w:rsidP="00115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тр. </w:t>
            </w:r>
            <w:r w:rsidR="00381E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  <w:r w:rsidR="001152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</w:t>
            </w:r>
          </w:p>
        </w:tc>
      </w:tr>
      <w:tr w:rsidR="00E51649" w:rsidRPr="009813FC" w:rsidTr="00B720B6">
        <w:trPr>
          <w:trHeight w:val="79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E51649" w:rsidP="0007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4. 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B720B6" w:rsidP="0007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95C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Методическое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, дидактическое</w:t>
            </w:r>
            <w:r w:rsidRPr="00395C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обеспечение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реализации </w:t>
            </w:r>
            <w:r w:rsidRPr="00395C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программы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E51649" w:rsidP="00115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8659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</w:t>
            </w:r>
            <w:r w:rsidR="001152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</w:p>
        </w:tc>
      </w:tr>
      <w:tr w:rsidR="00E51649" w:rsidRPr="009813FC" w:rsidTr="00B720B6">
        <w:trPr>
          <w:trHeight w:val="79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B720B6" w:rsidP="0007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  <w:r w:rsidR="00E51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E51649" w:rsidP="0007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Список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использованной </w:t>
            </w: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литературы </w:t>
            </w:r>
          </w:p>
          <w:p w:rsidR="00E51649" w:rsidRPr="00CB13C9" w:rsidRDefault="00E51649" w:rsidP="0007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49" w:rsidRPr="00CB13C9" w:rsidRDefault="00E51649" w:rsidP="00B72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B720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24</w:t>
            </w:r>
          </w:p>
        </w:tc>
      </w:tr>
    </w:tbl>
    <w:p w:rsidR="00E51649" w:rsidRDefault="00E51649" w:rsidP="00E516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1649" w:rsidRDefault="00E51649" w:rsidP="00E516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1649" w:rsidRDefault="00E51649" w:rsidP="00E516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1649" w:rsidRDefault="00E51649" w:rsidP="00E516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1649" w:rsidRDefault="00E51649" w:rsidP="00E516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1649" w:rsidRDefault="00E51649" w:rsidP="00E516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1649" w:rsidRDefault="00E51649" w:rsidP="00E516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1649" w:rsidRDefault="00E51649" w:rsidP="00E516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595C" w:rsidRDefault="0086595C" w:rsidP="00E516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595C" w:rsidRDefault="0086595C" w:rsidP="00E516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595C" w:rsidRDefault="0086595C" w:rsidP="00E516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595C" w:rsidRDefault="0086595C" w:rsidP="00E516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1649" w:rsidRDefault="00E51649" w:rsidP="00E51649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1649" w:rsidRPr="00E51649" w:rsidRDefault="00E51649" w:rsidP="00E51649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E51649" w:rsidRDefault="00E51649" w:rsidP="00E5164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7042F" w:rsidRDefault="00C7042F" w:rsidP="00E5164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7042F" w:rsidRDefault="00C7042F" w:rsidP="00E5164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7042F" w:rsidRDefault="00C7042F" w:rsidP="00E5164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7042F" w:rsidRPr="00E51649" w:rsidRDefault="00C7042F" w:rsidP="00E5164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720B6" w:rsidRDefault="00B720B6" w:rsidP="00E516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720B6" w:rsidRDefault="00B720B6" w:rsidP="00E516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720B6" w:rsidRDefault="00B720B6" w:rsidP="00E516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720B6" w:rsidRDefault="00B720B6" w:rsidP="00E516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720B6" w:rsidRDefault="00B720B6" w:rsidP="00E516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51649" w:rsidRPr="00E51649" w:rsidRDefault="00E51649" w:rsidP="00E516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516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E51649" w:rsidRPr="00E51649" w:rsidRDefault="00E51649" w:rsidP="00E516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51649" w:rsidRPr="00E51649" w:rsidRDefault="00E51649" w:rsidP="00E51649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</w:pPr>
      <w:r w:rsidRPr="00E516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Дополнительная общеобразовательная общеразвивающая программа </w:t>
      </w:r>
      <w:r w:rsidRPr="00E5164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художественной направленности </w:t>
      </w:r>
      <w:r w:rsidRPr="00E516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«Держи Ритм» (хореографическое искусство продолжающий уровень) </w:t>
      </w:r>
      <w:r w:rsidRPr="00E51649">
        <w:rPr>
          <w:rFonts w:ascii="Times New Roman" w:eastAsia="Calibri" w:hAnsi="Times New Roman" w:cs="Times New Roman"/>
          <w:bCs/>
          <w:color w:val="000000"/>
          <w:sz w:val="28"/>
          <w:szCs w:val="28"/>
          <w:lang w:bidi="ru-RU"/>
        </w:rPr>
        <w:t xml:space="preserve">разработана </w:t>
      </w:r>
      <w:r w:rsidRPr="00E51649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в соответствии с основными нормативными документами: </w:t>
      </w:r>
    </w:p>
    <w:p w:rsidR="0021165C" w:rsidRPr="0021165C" w:rsidRDefault="0021165C" w:rsidP="008312E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6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21165C" w:rsidRPr="0021165C" w:rsidRDefault="0021165C" w:rsidP="008312E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6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1165C" w:rsidRPr="0021165C" w:rsidRDefault="0021165C" w:rsidP="008312E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21165C" w:rsidRPr="0021165C" w:rsidRDefault="0021165C" w:rsidP="008312E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65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21165C" w:rsidRPr="0021165C" w:rsidRDefault="0021165C" w:rsidP="008312E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21165C" w:rsidRPr="0021165C" w:rsidRDefault="0021165C" w:rsidP="008312E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21165C" w:rsidRPr="0021165C" w:rsidRDefault="0021165C" w:rsidP="008312E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6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1165C" w:rsidRPr="0021165C" w:rsidRDefault="0021165C" w:rsidP="008312E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6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21165C" w:rsidRPr="0021165C" w:rsidRDefault="0021165C" w:rsidP="008312E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21165C" w:rsidRPr="0021165C" w:rsidRDefault="0021165C" w:rsidP="008312E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6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:rsidR="00E51649" w:rsidRPr="00E51649" w:rsidRDefault="00E51649" w:rsidP="00E51649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Настоящее время характеризуется активизацией процесса формирования  системы воспитания и развития детей средствами искусства. Среди множества форм художественного воспитания особое место занимает хореография.</w:t>
      </w:r>
    </w:p>
    <w:p w:rsidR="00E51649" w:rsidRPr="00E51649" w:rsidRDefault="00E51649" w:rsidP="00E51649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Хореография – искусство синтетическое. Оно позволяет решать задачи </w:t>
      </w: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 xml:space="preserve">физического, музыкально-ритмического, эстетического и, в целом, психического развития детей. </w:t>
      </w:r>
    </w:p>
    <w:p w:rsidR="00E51649" w:rsidRPr="00E51649" w:rsidRDefault="00E51649" w:rsidP="00E51649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Формирование осанки, культуры движений, мимики, развитие музыкального вкуса повышают уверенность ребёнка в себе. Совершенствование координации движений способствует повышению коммуникативной активности ребёнка.</w:t>
      </w:r>
    </w:p>
    <w:p w:rsidR="00E51649" w:rsidRPr="00B720B6" w:rsidRDefault="00E51649" w:rsidP="00B720B6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Высокая выразительность и эмоциональность занятий оказывают положительное влияние на психическое самочувствие </w:t>
      </w:r>
      <w:r w:rsidRPr="00E5164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>воспитанников</w:t>
      </w: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.  </w:t>
      </w:r>
    </w:p>
    <w:p w:rsidR="00E51649" w:rsidRPr="0021165C" w:rsidRDefault="00E51649" w:rsidP="005170E3">
      <w:pPr>
        <w:spacing w:after="0" w:line="240" w:lineRule="auto"/>
        <w:ind w:left="-15" w:firstLine="7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Органическое соединение движения, музыки, игры формирует атмосферу положительных эмоций, которые в свою очередь раскрепощают ребенка, делают его поведение естественным и красивым. Кроме того, ребенок начинает чувствовать ритм, понимать характер мелодии, у него развивается художественный вкус, творческая фантазия. Все это непременно сделает его более глубокой личностью и научит лучше понимать себя и других. «Хореография» - от греческого слова «пляска». Разнообразными движениями и жестами человек передавал свои впечатления от окружающего мира, вкладывая в них свое настроение, свое душевное состояние. </w:t>
      </w:r>
    </w:p>
    <w:p w:rsidR="00E51649" w:rsidRPr="00E51649" w:rsidRDefault="00E51649" w:rsidP="00B720B6">
      <w:pPr>
        <w:spacing w:after="0" w:line="240" w:lineRule="auto"/>
        <w:ind w:left="-15" w:firstLine="7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65C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 танца не стоит на месте, оно постоянно развивается, обновляясь все более сложными формами. В наше время танец - самое любимое занятие среди детей и подростков, этот вид искусства всегда востребован в обществе</w:t>
      </w: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1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51649" w:rsidRPr="00B720B6" w:rsidRDefault="00E51649" w:rsidP="00B720B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общеобразовательная программа по хореографии (без специального отбора учащихся, в отличие от специализированных учреждений) рассчитана на 3 года и предполагает проведение занятий с детьми с 7 до 14 лет. Содержание программы распределено таким образом, что в каждом учебном году обучающиеся овладевают определенным минимумом хореографических знаний, умений, и навыков и решают определенные задачи для достижения основной цели.</w:t>
      </w:r>
    </w:p>
    <w:p w:rsidR="00E51649" w:rsidRPr="00E51649" w:rsidRDefault="00B720B6" w:rsidP="005170E3">
      <w:pPr>
        <w:spacing w:after="0" w:line="240" w:lineRule="auto"/>
        <w:jc w:val="both"/>
        <w:rPr>
          <w:rFonts w:ascii="Times New Roman" w:eastAsia="Sylfaen" w:hAnsi="Times New Roman" w:cs="Times New Roman"/>
          <w:vanish/>
          <w:kern w:val="2"/>
          <w:sz w:val="28"/>
          <w:szCs w:val="28"/>
          <w:lang w:eastAsia="zh-CN" w:bidi="hi-IN"/>
        </w:rPr>
      </w:pPr>
      <w:r>
        <w:rPr>
          <w:rFonts w:ascii="Times New Roman" w:eastAsia="Sylfaen" w:hAnsi="Times New Roman" w:cs="Times New Roman"/>
          <w:kern w:val="2"/>
          <w:sz w:val="28"/>
          <w:szCs w:val="28"/>
          <w:lang w:eastAsia="zh-CN" w:bidi="hi-IN"/>
        </w:rPr>
        <w:tab/>
      </w:r>
    </w:p>
    <w:p w:rsidR="00AC467B" w:rsidRPr="00AC467B" w:rsidRDefault="00E51649" w:rsidP="00AC4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E51649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zh-CN"/>
        </w:rPr>
        <w:t>Актуальность про</w:t>
      </w:r>
      <w:r w:rsidR="00AC467B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zh-CN"/>
        </w:rPr>
        <w:t xml:space="preserve">граммы. </w:t>
      </w:r>
      <w:r w:rsidR="00AC467B" w:rsidRPr="00AC467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>В настоящее время активно пропагандируются новые формы танцевального искусства, популярные танцевальные стили и направления современной хореографии. Тенденция увлечения современными танцами позволяет удовлетворить естественную физическую потребность ребенка в разнообразных формах движения, расширить его художественный кругозор, раскрыть индивидуальные возможности и творческие способности детей младшего и среднего возраста через танцевально-игровую деятельность посредством современной хореографии, адаптироваться к условиям современной жизни. Современный танец развивается, следуя за новейшими музыкальными тенденциями, а значит, он всегда находится на самом пике моды, то есть сиюминутного спроса, как детей, так и родителей.</w:t>
      </w:r>
    </w:p>
    <w:p w:rsidR="00E51649" w:rsidRPr="00E51649" w:rsidRDefault="00E51649" w:rsidP="00B720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E5164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>Учитывая требования времени, данная пр</w:t>
      </w:r>
      <w:r w:rsidR="00AC467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>ограмма реализует основную цель</w:t>
      </w:r>
      <w:r w:rsidRPr="00E5164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 системы дополнительного образования детей: </w:t>
      </w:r>
    </w:p>
    <w:p w:rsidR="00E51649" w:rsidRPr="00B720B6" w:rsidRDefault="00AC467B" w:rsidP="00B720B6">
      <w:pPr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zh-CN" w:bidi="ru-RU"/>
        </w:rPr>
      </w:pPr>
      <w:r w:rsidRPr="00AC467B">
        <w:rPr>
          <w:rFonts w:ascii="Times New Roman" w:eastAsia="Courier New" w:hAnsi="Times New Roman" w:cs="Times New Roman"/>
          <w:color w:val="000000"/>
          <w:sz w:val="28"/>
          <w:szCs w:val="28"/>
          <w:lang w:eastAsia="zh-CN" w:bidi="ru-RU"/>
        </w:rPr>
        <w:lastRenderedPageBreak/>
        <w:t>раскрытие индивидуальных возможностей и творческих способностей детей младшего и среднего школьного возраста посредством хореографии через танцевально-игровую деятельность.</w:t>
      </w:r>
      <w:r w:rsidR="00E51649" w:rsidRPr="0021165C">
        <w:rPr>
          <w:rFonts w:ascii="Times New Roman" w:eastAsia="Arial" w:hAnsi="Times New Roman" w:cs="Times New Roman"/>
          <w:b/>
          <w:color w:val="000000"/>
          <w:sz w:val="28"/>
          <w:szCs w:val="28"/>
        </w:rPr>
        <w:tab/>
      </w:r>
    </w:p>
    <w:p w:rsidR="00AC467B" w:rsidRDefault="00E51649" w:rsidP="00AC4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E51649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2116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Педагогичес</w:t>
      </w:r>
      <w:r w:rsidR="00AC46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кая целесообразность программы </w:t>
      </w:r>
      <w:r w:rsidR="00AC467B" w:rsidRPr="00AC467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>заключается в том, что она обеспечивает общее гармоническое, психологическое, духовное и физическое развитие ребенка; формирование разнообразных умений, способностей и знаний в области современного танца; воспитание у ребенка потребности в здоровом образе жизни.</w:t>
      </w:r>
      <w:r w:rsidR="00AC467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 </w:t>
      </w:r>
    </w:p>
    <w:p w:rsidR="00AC467B" w:rsidRPr="00AC467B" w:rsidRDefault="00AC467B" w:rsidP="00AC467B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C467B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AC467B" w:rsidRPr="00AC467B" w:rsidRDefault="00AC467B" w:rsidP="00AC467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67B">
        <w:rPr>
          <w:rFonts w:ascii="Times New Roman" w:eastAsia="Calibri" w:hAnsi="Times New Roman" w:cs="Times New Roman"/>
          <w:sz w:val="28"/>
          <w:szCs w:val="28"/>
        </w:rPr>
        <w:t>Образовательные (программные):</w:t>
      </w:r>
    </w:p>
    <w:p w:rsidR="00AC467B" w:rsidRPr="00AC467B" w:rsidRDefault="00AC467B" w:rsidP="00AC467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467B" w:rsidRPr="00AC467B" w:rsidRDefault="00AC467B" w:rsidP="008312E2">
      <w:pPr>
        <w:pStyle w:val="a5"/>
        <w:numPr>
          <w:ilvl w:val="0"/>
          <w:numId w:val="7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ознакомление учащихся с основами хореографического мастерства;</w:t>
      </w:r>
    </w:p>
    <w:p w:rsidR="00AC467B" w:rsidRPr="00AC467B" w:rsidRDefault="00AC467B" w:rsidP="008312E2">
      <w:pPr>
        <w:pStyle w:val="a5"/>
        <w:numPr>
          <w:ilvl w:val="0"/>
          <w:numId w:val="7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обучение элементам классического, народного и современного танца;</w:t>
      </w:r>
    </w:p>
    <w:p w:rsidR="00AC467B" w:rsidRPr="00AC467B" w:rsidRDefault="00AC467B" w:rsidP="008312E2">
      <w:pPr>
        <w:pStyle w:val="a5"/>
        <w:numPr>
          <w:ilvl w:val="0"/>
          <w:numId w:val="7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формирование музыкально-ритмических навыков;</w:t>
      </w:r>
    </w:p>
    <w:p w:rsidR="00AC467B" w:rsidRPr="00AC467B" w:rsidRDefault="00AC467B" w:rsidP="008312E2">
      <w:pPr>
        <w:pStyle w:val="a5"/>
        <w:numPr>
          <w:ilvl w:val="0"/>
          <w:numId w:val="7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формирование правильной осанки с помощью специальных упражнений;</w:t>
      </w:r>
    </w:p>
    <w:p w:rsidR="00AC467B" w:rsidRPr="00AC467B" w:rsidRDefault="00AC467B" w:rsidP="008312E2">
      <w:pPr>
        <w:pStyle w:val="a5"/>
        <w:numPr>
          <w:ilvl w:val="0"/>
          <w:numId w:val="7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овладение начальными навыками актерского мастерства;</w:t>
      </w:r>
    </w:p>
    <w:p w:rsidR="00AC467B" w:rsidRPr="00AC467B" w:rsidRDefault="00AC467B" w:rsidP="008312E2">
      <w:pPr>
        <w:pStyle w:val="a5"/>
        <w:numPr>
          <w:ilvl w:val="0"/>
          <w:numId w:val="7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организация постановочной и репетиционной деятельности.</w:t>
      </w:r>
    </w:p>
    <w:p w:rsidR="00AC467B" w:rsidRPr="00AC467B" w:rsidRDefault="00AC467B" w:rsidP="008312E2">
      <w:pPr>
        <w:pStyle w:val="a5"/>
        <w:numPr>
          <w:ilvl w:val="0"/>
          <w:numId w:val="7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развитие физических качеств: гибкость, координация движений, равновесие, мышечная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AC467B">
        <w:rPr>
          <w:rFonts w:ascii="Times New Roman" w:eastAsia="Calibri" w:hAnsi="Times New Roman"/>
          <w:sz w:val="28"/>
          <w:szCs w:val="28"/>
        </w:rPr>
        <w:t>силу, выносливость</w:t>
      </w:r>
    </w:p>
    <w:p w:rsidR="00AC467B" w:rsidRPr="00AC467B" w:rsidRDefault="00AC467B" w:rsidP="00AC467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467B" w:rsidRPr="00AC467B" w:rsidRDefault="00AC467B" w:rsidP="00AC467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67B">
        <w:rPr>
          <w:rFonts w:ascii="Times New Roman" w:eastAsia="Calibri" w:hAnsi="Times New Roman" w:cs="Times New Roman"/>
          <w:sz w:val="28"/>
          <w:szCs w:val="28"/>
        </w:rPr>
        <w:t>Метапредметные:</w:t>
      </w:r>
    </w:p>
    <w:p w:rsidR="00AC467B" w:rsidRPr="00AC467B" w:rsidRDefault="00AC467B" w:rsidP="00AC467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467B" w:rsidRPr="00AC467B" w:rsidRDefault="00AC467B" w:rsidP="008312E2">
      <w:pPr>
        <w:pStyle w:val="a5"/>
        <w:numPr>
          <w:ilvl w:val="0"/>
          <w:numId w:val="8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развитие музыкальных способностей: чувство ритма, эмоциональная отзывчивость на музыку;</w:t>
      </w:r>
    </w:p>
    <w:p w:rsidR="00AC467B" w:rsidRPr="00AC467B" w:rsidRDefault="00AC467B" w:rsidP="008312E2">
      <w:pPr>
        <w:pStyle w:val="a5"/>
        <w:numPr>
          <w:ilvl w:val="0"/>
          <w:numId w:val="8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развитие музыкально-игровых образов, танцевальной выразительности, артистизма;</w:t>
      </w:r>
    </w:p>
    <w:p w:rsidR="00AC467B" w:rsidRPr="00AC467B" w:rsidRDefault="00AC467B" w:rsidP="008312E2">
      <w:pPr>
        <w:pStyle w:val="a5"/>
        <w:numPr>
          <w:ilvl w:val="0"/>
          <w:numId w:val="8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развитие фантазии, способности к импровизации;</w:t>
      </w:r>
    </w:p>
    <w:p w:rsidR="00AC467B" w:rsidRPr="00AC467B" w:rsidRDefault="00AC467B" w:rsidP="008312E2">
      <w:pPr>
        <w:pStyle w:val="a5"/>
        <w:numPr>
          <w:ilvl w:val="0"/>
          <w:numId w:val="8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развитие мотивации к творческой деятельности;</w:t>
      </w:r>
    </w:p>
    <w:p w:rsidR="00AC467B" w:rsidRPr="00AC467B" w:rsidRDefault="00AC467B" w:rsidP="008312E2">
      <w:pPr>
        <w:pStyle w:val="a5"/>
        <w:numPr>
          <w:ilvl w:val="0"/>
          <w:numId w:val="8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развитие интереса к самостоятельной и коллективной работе.</w:t>
      </w:r>
    </w:p>
    <w:p w:rsidR="00AC467B" w:rsidRDefault="00AC467B" w:rsidP="00AC467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467B" w:rsidRPr="00AC467B" w:rsidRDefault="00AC467B" w:rsidP="00AC467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67B">
        <w:rPr>
          <w:rFonts w:ascii="Times New Roman" w:eastAsia="Calibri" w:hAnsi="Times New Roman" w:cs="Times New Roman"/>
          <w:sz w:val="28"/>
          <w:szCs w:val="28"/>
        </w:rPr>
        <w:t xml:space="preserve">Личностные: </w:t>
      </w:r>
    </w:p>
    <w:p w:rsidR="00AC467B" w:rsidRPr="00AC467B" w:rsidRDefault="00AC467B" w:rsidP="00AC467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C467B" w:rsidRPr="00AC467B" w:rsidRDefault="00AC467B" w:rsidP="008312E2">
      <w:pPr>
        <w:pStyle w:val="a5"/>
        <w:numPr>
          <w:ilvl w:val="0"/>
          <w:numId w:val="9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создание условий дружественной среды вокруг самоопределяющейся личности, адаптации к современной жизни;</w:t>
      </w:r>
    </w:p>
    <w:p w:rsidR="00AC467B" w:rsidRPr="00AC467B" w:rsidRDefault="00AC467B" w:rsidP="008312E2">
      <w:pPr>
        <w:pStyle w:val="a5"/>
        <w:numPr>
          <w:ilvl w:val="0"/>
          <w:numId w:val="9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развитие у детей интереса и уважения к танцевальному искусству;</w:t>
      </w:r>
    </w:p>
    <w:p w:rsidR="00AC467B" w:rsidRPr="00AC467B" w:rsidRDefault="00AC467B" w:rsidP="008312E2">
      <w:pPr>
        <w:pStyle w:val="a5"/>
        <w:numPr>
          <w:ilvl w:val="0"/>
          <w:numId w:val="9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воспитание художественного вкуса;</w:t>
      </w:r>
    </w:p>
    <w:p w:rsidR="00AC467B" w:rsidRPr="00AC467B" w:rsidRDefault="00AC467B" w:rsidP="008312E2">
      <w:pPr>
        <w:pStyle w:val="a5"/>
        <w:numPr>
          <w:ilvl w:val="0"/>
          <w:numId w:val="9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формирование ответственного отношения к обучению, готовности учащихся к саморазвитию и самообразованию;</w:t>
      </w:r>
    </w:p>
    <w:p w:rsidR="00AC467B" w:rsidRDefault="00AC467B" w:rsidP="008312E2">
      <w:pPr>
        <w:pStyle w:val="a5"/>
        <w:numPr>
          <w:ilvl w:val="0"/>
          <w:numId w:val="9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воспитание у учащихся самостоятельности, наблюдательности, аккуратности и умения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AC467B">
        <w:rPr>
          <w:rFonts w:ascii="Times New Roman" w:eastAsia="Calibri" w:hAnsi="Times New Roman"/>
          <w:sz w:val="28"/>
          <w:szCs w:val="28"/>
        </w:rPr>
        <w:t>работать в коллективе;</w:t>
      </w:r>
    </w:p>
    <w:p w:rsidR="00AC467B" w:rsidRDefault="00AC467B" w:rsidP="008312E2">
      <w:pPr>
        <w:pStyle w:val="a5"/>
        <w:numPr>
          <w:ilvl w:val="0"/>
          <w:numId w:val="9"/>
        </w:num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sz w:val="28"/>
          <w:szCs w:val="28"/>
        </w:rPr>
        <w:t>приобщение учащихся к здоровому образу жизни и гармонии тела.</w:t>
      </w:r>
    </w:p>
    <w:p w:rsidR="00AC467B" w:rsidRDefault="00AC467B" w:rsidP="00AC467B">
      <w:pPr>
        <w:pStyle w:val="a5"/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</w:p>
    <w:p w:rsidR="00E51649" w:rsidRPr="00AC467B" w:rsidRDefault="00E51649" w:rsidP="00AC467B">
      <w:pPr>
        <w:pStyle w:val="a5"/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AC467B">
        <w:rPr>
          <w:rFonts w:ascii="Times New Roman" w:eastAsia="Calibri" w:hAnsi="Times New Roman"/>
          <w:b/>
          <w:sz w:val="28"/>
          <w:szCs w:val="28"/>
        </w:rPr>
        <w:lastRenderedPageBreak/>
        <w:t>А</w:t>
      </w:r>
      <w:r w:rsidRPr="00AC467B">
        <w:rPr>
          <w:rFonts w:ascii="Times New Roman" w:hAnsi="Times New Roman"/>
          <w:b/>
          <w:sz w:val="28"/>
          <w:szCs w:val="28"/>
        </w:rPr>
        <w:t>дресат программы:</w:t>
      </w:r>
      <w:r w:rsidRPr="00AC467B">
        <w:rPr>
          <w:rFonts w:ascii="Times New Roman" w:hAnsi="Times New Roman"/>
          <w:b/>
          <w:sz w:val="28"/>
          <w:szCs w:val="28"/>
        </w:rPr>
        <w:tab/>
      </w:r>
      <w:bookmarkStart w:id="0" w:name="_Hlk35381030"/>
    </w:p>
    <w:p w:rsidR="00E51649" w:rsidRPr="00E51649" w:rsidRDefault="00E51649" w:rsidP="00E51649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хореографический коллектив принимаются все желающие  по личному заявлению родителей (лиц их заменяющих) в </w:t>
      </w:r>
      <w:r w:rsidR="00AC46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возрасте 7-15</w:t>
      </w:r>
      <w:r w:rsidRPr="00E516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лет (младший школьный возраст и подростковый возраст)</w:t>
      </w: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медицинской справки, не имеющие противопоказаний для занятий хореографией. </w:t>
      </w:r>
    </w:p>
    <w:p w:rsidR="00E51649" w:rsidRPr="005170E3" w:rsidRDefault="00E51649" w:rsidP="005170E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младшем школьном возрасте (7-11 лет)</w:t>
      </w: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отличаются постоянным стремлением к активной практической деятельности. </w:t>
      </w:r>
      <w:r w:rsidRPr="00E51649">
        <w:rPr>
          <w:rFonts w:ascii="Times New Roman" w:eastAsia="Calibri" w:hAnsi="Times New Roman" w:cs="Arial"/>
          <w:color w:val="000000"/>
          <w:kern w:val="2"/>
          <w:sz w:val="28"/>
          <w:szCs w:val="28"/>
          <w:highlight w:val="white"/>
          <w:lang w:eastAsia="zh-CN" w:bidi="hi-IN"/>
        </w:rPr>
        <w:t xml:space="preserve">В этом возрасте дети считают взрослого своим идеалом и стремятся во всем ему соответствовать. Формируется способность к целенаправленному систематическому труду. Память и мышление имеют образный характер. Особое внимание в этом возрасте уделяется развитию двигательного аппарата. </w:t>
      </w:r>
      <w:r w:rsidRPr="00E51649">
        <w:rPr>
          <w:rFonts w:ascii="Times New Roman" w:eastAsia="SimSun" w:hAnsi="Times New Roman" w:cs="Arial"/>
          <w:color w:val="000000"/>
          <w:kern w:val="2"/>
          <w:sz w:val="28"/>
          <w:szCs w:val="28"/>
          <w:lang w:eastAsia="zh-CN" w:bidi="hi-IN"/>
        </w:rPr>
        <w:t>Формируются свойства личности: ответственного отношения к учебе, готовности учиться, чувства дружбы, товарищества, любви к Родине. Нравственные качества становятся более устойчивыми. Данный возраст х</w:t>
      </w: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арактеризуется сменой строения и деятельности организма.</w:t>
      </w:r>
    </w:p>
    <w:p w:rsidR="00E51649" w:rsidRPr="00E51649" w:rsidRDefault="002F60FF" w:rsidP="00E516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E51649" w:rsidRPr="00E516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Подростковый возраст</w:t>
        </w:r>
      </w:hyperlink>
      <w:r w:rsidR="00AC46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(11-15</w:t>
      </w:r>
      <w:r w:rsidR="00E51649" w:rsidRPr="00E516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лет)</w:t>
      </w:r>
      <w:r w:rsidR="00E51649"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время, когда формируется осознание себя в социуме, познание норм поведения и общения. В этом возрасте на первый план выходит общение со сверстником. В этом возрастном периоде оценка сверстника становится важнее оценки учителей и родителей. Повышаются требования как в школе, так и в семье. У подростка возникает страстное желание если не быть, то хотя бы казаться и считаться взрослым.</w:t>
      </w:r>
    </w:p>
    <w:p w:rsidR="00E51649" w:rsidRPr="0021165C" w:rsidRDefault="00E51649" w:rsidP="005170E3">
      <w:pPr>
        <w:spacing w:after="0" w:afterAutospacing="1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составлена с учетом возрастных особенностей учащихся, полностью отвечает их интересам и не противоречит физическим силам, характерным для данного возраста.</w:t>
      </w:r>
      <w:bookmarkEnd w:id="0"/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1649">
        <w:rPr>
          <w:rFonts w:ascii="Times New Roman" w:eastAsia="Calibri" w:hAnsi="Times New Roman" w:cs="Arial"/>
          <w:color w:val="000000"/>
          <w:kern w:val="2"/>
          <w:sz w:val="28"/>
          <w:szCs w:val="28"/>
          <w:highlight w:val="white"/>
          <w:lang w:eastAsia="zh-CN" w:bidi="hi-IN"/>
        </w:rPr>
        <w:t xml:space="preserve">При реализации программы учитываются психические и физиологические особенности детей. </w:t>
      </w:r>
    </w:p>
    <w:p w:rsidR="00E51649" w:rsidRPr="00E51649" w:rsidRDefault="00E51649" w:rsidP="005170E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Calibri" w:hAnsi="Times New Roman" w:cs="Times New Roman"/>
          <w:b/>
          <w:bCs/>
          <w:iCs/>
          <w:sz w:val="28"/>
          <w:szCs w:val="28"/>
          <w:shd w:val="clear" w:color="auto" w:fill="FFFFFF"/>
          <w:lang w:eastAsia="ar-SA"/>
        </w:rPr>
        <w:t xml:space="preserve">Объем программы - </w:t>
      </w:r>
      <w:r w:rsidRPr="00E51649">
        <w:rPr>
          <w:rFonts w:ascii="Times New Roman" w:eastAsia="Calibri" w:hAnsi="Times New Roman" w:cs="Times New Roman"/>
          <w:sz w:val="28"/>
          <w:szCs w:val="28"/>
          <w:lang w:eastAsia="ru-RU"/>
        </w:rPr>
        <w:t>общее количество учебных часов, запланированных на весь период обучения, необходимых для освоения программы.</w:t>
      </w:r>
    </w:p>
    <w:p w:rsidR="00E51649" w:rsidRPr="005170E3" w:rsidRDefault="00E51649" w:rsidP="005170E3">
      <w:pPr>
        <w:spacing w:after="0" w:line="240" w:lineRule="auto"/>
        <w:ind w:firstLine="900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</w:pPr>
      <w:r w:rsidRPr="00E51649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  <w:t>Условия реализации образовательной программы</w:t>
      </w:r>
    </w:p>
    <w:p w:rsidR="00E51649" w:rsidRPr="005170E3" w:rsidRDefault="00E51649" w:rsidP="005170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на </w:t>
      </w:r>
      <w:r w:rsidR="00C7042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 год обучения</w:t>
      </w:r>
      <w:r w:rsidRPr="00E516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На полное освоение программы требуется </w:t>
      </w:r>
      <w:r w:rsidR="00C7042F">
        <w:rPr>
          <w:rFonts w:ascii="Times New Roman" w:eastAsia="Times New Roman" w:hAnsi="Times New Roman" w:cs="Times New Roman"/>
          <w:color w:val="000000"/>
          <w:sz w:val="28"/>
          <w:szCs w:val="28"/>
        </w:rPr>
        <w:t>144</w:t>
      </w:r>
      <w:r w:rsidRPr="00E516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включая проведение мастер-классов, участие в конкурсах и фестивалях, посещение концертов.</w:t>
      </w:r>
      <w:bookmarkStart w:id="1" w:name="_Toc203632"/>
      <w:r w:rsidRPr="0021165C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21165C">
        <w:rPr>
          <w:rFonts w:ascii="Times New Roman" w:eastAsia="Arial" w:hAnsi="Times New Roman" w:cs="Times New Roman"/>
          <w:b/>
          <w:i/>
          <w:color w:val="000000"/>
          <w:sz w:val="28"/>
          <w:szCs w:val="28"/>
        </w:rPr>
        <w:t xml:space="preserve"> </w:t>
      </w:r>
      <w:r w:rsidRPr="0021165C">
        <w:rPr>
          <w:rFonts w:ascii="Times New Roman" w:eastAsia="Arial" w:hAnsi="Times New Roman" w:cs="Times New Roman"/>
          <w:b/>
          <w:i/>
          <w:color w:val="000000"/>
          <w:sz w:val="28"/>
          <w:szCs w:val="28"/>
        </w:rPr>
        <w:tab/>
      </w:r>
      <w:bookmarkEnd w:id="1"/>
      <w:r w:rsidRPr="00211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51649" w:rsidRPr="00C7042F" w:rsidRDefault="00E51649" w:rsidP="00C7042F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116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Объем программы: </w:t>
      </w:r>
      <w:r w:rsidR="00C704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144</w:t>
      </w:r>
      <w:r w:rsidRPr="002116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часа </w:t>
      </w:r>
    </w:p>
    <w:p w:rsidR="00E51649" w:rsidRPr="005170E3" w:rsidRDefault="00E51649" w:rsidP="005170E3">
      <w:pPr>
        <w:spacing w:after="57" w:line="240" w:lineRule="auto"/>
        <w:ind w:left="8" w:hanging="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Формы организации образовательного процесса</w:t>
      </w:r>
      <w:r w:rsidRPr="00E516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</w:p>
    <w:p w:rsidR="00E51649" w:rsidRPr="00E51649" w:rsidRDefault="00E51649" w:rsidP="008312E2">
      <w:pPr>
        <w:numPr>
          <w:ilvl w:val="0"/>
          <w:numId w:val="1"/>
        </w:numPr>
        <w:spacing w:after="23" w:line="240" w:lineRule="auto"/>
        <w:ind w:left="692" w:right="70" w:hanging="34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формы организации обучения – очная. </w:t>
      </w:r>
    </w:p>
    <w:p w:rsidR="00E51649" w:rsidRPr="0021165C" w:rsidRDefault="00E51649" w:rsidP="008312E2">
      <w:pPr>
        <w:numPr>
          <w:ilvl w:val="0"/>
          <w:numId w:val="1"/>
        </w:numPr>
        <w:spacing w:after="27" w:line="240" w:lineRule="auto"/>
        <w:ind w:left="692" w:right="70" w:hanging="346"/>
        <w:rPr>
          <w:rFonts w:ascii="Times New Roman" w:eastAsia="Times New Roman" w:hAnsi="Times New Roman" w:cs="Times New Roman"/>
          <w:sz w:val="28"/>
          <w:szCs w:val="28"/>
        </w:rPr>
      </w:pPr>
      <w:r w:rsidRPr="0021165C">
        <w:rPr>
          <w:rFonts w:ascii="Times New Roman" w:eastAsia="Times New Roman" w:hAnsi="Times New Roman" w:cs="Times New Roman"/>
          <w:sz w:val="28"/>
          <w:szCs w:val="28"/>
        </w:rPr>
        <w:t xml:space="preserve">формы (виды) учебной деятельности обучаемых – практические учебные занятия. </w:t>
      </w:r>
    </w:p>
    <w:p w:rsidR="00E51649" w:rsidRPr="005170E3" w:rsidRDefault="00E51649" w:rsidP="008312E2">
      <w:pPr>
        <w:numPr>
          <w:ilvl w:val="0"/>
          <w:numId w:val="1"/>
        </w:numPr>
        <w:spacing w:after="23" w:line="240" w:lineRule="auto"/>
        <w:ind w:left="692" w:right="70" w:hanging="346"/>
        <w:rPr>
          <w:rFonts w:ascii="Times New Roman" w:eastAsia="Times New Roman" w:hAnsi="Times New Roman" w:cs="Times New Roman"/>
          <w:sz w:val="28"/>
          <w:szCs w:val="28"/>
        </w:rPr>
      </w:pPr>
      <w:r w:rsidRPr="0021165C">
        <w:rPr>
          <w:rFonts w:ascii="Times New Roman" w:eastAsia="Times New Roman" w:hAnsi="Times New Roman" w:cs="Times New Roman"/>
          <w:sz w:val="28"/>
          <w:szCs w:val="28"/>
        </w:rPr>
        <w:t xml:space="preserve">формы организации текущей работы обучаемых групп – групповые </w:t>
      </w:r>
      <w:r w:rsidRPr="0021165C">
        <w:rPr>
          <w:rFonts w:ascii="Times New Roman" w:eastAsia="Times New Roman" w:hAnsi="Times New Roman" w:cs="Times New Roman"/>
          <w:color w:val="000000"/>
          <w:sz w:val="28"/>
          <w:szCs w:val="28"/>
        </w:rPr>
        <w:t>и индивидуально-группов</w:t>
      </w: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2116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17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C467B" w:rsidRDefault="00D6676C" w:rsidP="00AC467B">
      <w:pPr>
        <w:spacing w:after="23" w:line="240" w:lineRule="auto"/>
        <w:ind w:right="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1781810</wp:posOffset>
                </wp:positionH>
                <wp:positionV relativeFrom="paragraph">
                  <wp:posOffset>812165</wp:posOffset>
                </wp:positionV>
                <wp:extent cx="2482215" cy="45085"/>
                <wp:effectExtent l="0" t="0" r="0" b="0"/>
                <wp:wrapSquare wrapText="bothSides"/>
                <wp:docPr id="1" name="Врез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221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720B6" w:rsidRPr="00C7042F" w:rsidRDefault="00B720B6" w:rsidP="00E5164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color w:val="00000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Врезка1" o:spid="_x0000_s1026" style="position:absolute;margin-left:140.3pt;margin-top:63.95pt;width:195.4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" filled="f" stroked="f">
                <v:path arrowok="t"/>
                <v:textbox inset=".02mm,.02mm,.02mm,.02mm">
                  <w:txbxContent>
                    <w:p w:rsidR="00B720B6" w:rsidRPr="00C7042F" w:rsidRDefault="00B720B6" w:rsidP="00E51649">
                      <w:pPr>
                        <w:rPr>
                          <w:u w:val="single"/>
                        </w:rPr>
                      </w:pPr>
                      <w:r>
                        <w:rPr>
                          <w:color w:val="00000A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C46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</w:t>
      </w:r>
      <w:r w:rsidR="00E51649"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остижения поставленных целей и задач, основной формой учебной и воспитательной работы является занятие с группой, планируя которое, педагог должен ясно представлять себе его зад</w:t>
      </w:r>
      <w:r w:rsidR="00AC467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ачи, связь с другими занятиями.</w:t>
      </w:r>
    </w:p>
    <w:p w:rsidR="00AC467B" w:rsidRDefault="00AC467B" w:rsidP="00AC467B">
      <w:pPr>
        <w:spacing w:after="23" w:line="240" w:lineRule="auto"/>
        <w:ind w:right="7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51649" w:rsidRPr="00AC467B" w:rsidRDefault="00C7042F" w:rsidP="00AC467B">
      <w:pPr>
        <w:spacing w:after="23" w:line="240" w:lineRule="auto"/>
        <w:ind w:right="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Виды </w:t>
      </w:r>
      <w:r w:rsidR="00E51649" w:rsidRPr="00E516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занятий:</w:t>
      </w:r>
      <w:r w:rsidR="00E51649" w:rsidRPr="00E516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опрос, беседа, наблюдение, практическое задание.</w:t>
      </w:r>
    </w:p>
    <w:p w:rsidR="00E51649" w:rsidRPr="005170E3" w:rsidRDefault="00E51649" w:rsidP="005170E3">
      <w:pPr>
        <w:spacing w:after="0" w:line="240" w:lineRule="auto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</w:pPr>
      <w:r w:rsidRPr="00E51649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  <w:t>Режим занятий</w:t>
      </w:r>
      <w:r w:rsidR="00C7042F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  <w:t>:</w:t>
      </w:r>
      <w:r w:rsidR="00C7042F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з</w:t>
      </w:r>
      <w:r w:rsidRPr="00E51649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анятия проходят 2 раза в неделю по 2 академических часа с обязательным перерывом </w:t>
      </w:r>
      <w:r w:rsidRPr="00E51649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 w:bidi="hi-IN"/>
        </w:rPr>
        <w:t>10</w:t>
      </w:r>
      <w:r w:rsidRPr="00E51649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минут.</w:t>
      </w:r>
    </w:p>
    <w:p w:rsidR="00E51649" w:rsidRPr="00E51649" w:rsidRDefault="00E51649" w:rsidP="005170E3">
      <w:pPr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5164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Особенности организации образовательной деятельности.</w:t>
      </w:r>
      <w:r w:rsidRPr="00E516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E51649" w:rsidRPr="00E51649" w:rsidRDefault="00E51649" w:rsidP="005170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Занятие проходит с целым коллективом, в количестве</w:t>
      </w: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человек (воспитанников) в группе. Состав группы обучающихся постоянный. Замена участников коллектива происходит по причине болезни, перемены места жительства или изменения интереса детей. Отбор в группу первого года обучения происходит по желанию, и без особых данных  в хореографии. </w:t>
      </w:r>
      <w:r w:rsidRPr="00E516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наличии свободных мест в объединении прием осуществляется в течение всего учебного года по результатам собеседования. Для зачисления учащегося в группы второго и более года обучения  необходима физическая подготовка, развитая гибкость.</w:t>
      </w:r>
    </w:p>
    <w:p w:rsidR="00E51649" w:rsidRPr="00E51649" w:rsidRDefault="00E51649" w:rsidP="00C7042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занятий:</w:t>
      </w:r>
    </w:p>
    <w:p w:rsidR="00E51649" w:rsidRPr="00E51649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</w:t>
      </w:r>
      <w:r w:rsidRPr="00E516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(объяснение цели и задач урока, поклон)</w:t>
      </w:r>
    </w:p>
    <w:p w:rsidR="00E51649" w:rsidRPr="00E51649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часть (разминка)</w:t>
      </w:r>
    </w:p>
    <w:p w:rsidR="00E51649" w:rsidRPr="00E51649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(</w:t>
      </w:r>
      <w:r w:rsidRPr="00E516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повторение пройденного и </w:t>
      </w: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нового материала, </w:t>
      </w:r>
      <w:r w:rsidRPr="00E516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разучивание новых танцевальных элементов, комбинаций, постановка танца</w:t>
      </w: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170E3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Заключительная часть (закрепление выученного материала, </w:t>
      </w:r>
      <w:r w:rsidRPr="00E516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рефлексия и анализ урока, </w:t>
      </w: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работы обучающихся</w:t>
      </w:r>
      <w:r w:rsidRPr="00E516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поклон</w:t>
      </w: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51649" w:rsidRPr="005170E3" w:rsidRDefault="00E51649" w:rsidP="005170E3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Способы обучения:</w:t>
      </w:r>
    </w:p>
    <w:p w:rsidR="00E51649" w:rsidRPr="00E51649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разнообразные как по содержанию (ритмические упражнения, задания на ориентировку, разучивание упражнений тренировочного характера, разучивание и повторение танцев), так и по набору применяемых методов.</w:t>
      </w:r>
    </w:p>
    <w:p w:rsidR="00E51649" w:rsidRPr="00E51649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повторении избегается однообразие, вносится в знакомое движен</w:t>
      </w:r>
      <w:r w:rsidR="00AC467B">
        <w:rPr>
          <w:rFonts w:ascii="Times New Roman" w:eastAsia="Times New Roman" w:hAnsi="Times New Roman" w:cs="Times New Roman"/>
          <w:sz w:val="28"/>
          <w:szCs w:val="28"/>
          <w:lang w:eastAsia="ru-RU"/>
        </w:rPr>
        <w:t>ие, танец элемент новизны, ставя</w:t>
      </w: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новые задачи.</w:t>
      </w:r>
    </w:p>
    <w:p w:rsidR="00E51649" w:rsidRPr="00E51649" w:rsidRDefault="00C7042F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</w:t>
      </w:r>
      <w:r w:rsidR="00E51649"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задания, которое предлагается выполнить учащимися, соответствует степени подготовленности к нему.</w:t>
      </w:r>
    </w:p>
    <w:p w:rsidR="00E51649" w:rsidRPr="00E51649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процесс обучения строится на сознательном усвоении знаний и навыков.</w:t>
      </w:r>
    </w:p>
    <w:p w:rsidR="00E51649" w:rsidRPr="00E51649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идёт в хорошем темпе, долго не отрабатывается одно и тоже движение, танец.</w:t>
      </w:r>
    </w:p>
    <w:p w:rsidR="00E51649" w:rsidRPr="00E51649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занятии закрепляются все навыки, которые вырабатывались раннее, повторяются пройденные движения и фигуры.</w:t>
      </w:r>
    </w:p>
    <w:p w:rsidR="00E51649" w:rsidRPr="00E51649" w:rsidRDefault="00E51649" w:rsidP="005170E3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дидактические правила:</w:t>
      </w:r>
    </w:p>
    <w:p w:rsidR="00E51649" w:rsidRPr="00E51649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лёгкого – к трудному.</w:t>
      </w:r>
    </w:p>
    <w:p w:rsidR="00E51649" w:rsidRPr="00E51649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простого - к сложному.</w:t>
      </w:r>
    </w:p>
    <w:p w:rsidR="00E51649" w:rsidRPr="00E51649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известного – к неизвестному.</w:t>
      </w:r>
    </w:p>
    <w:p w:rsidR="00E51649" w:rsidRPr="00E51649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Учитывается физическая подготовленность учащихся.</w:t>
      </w:r>
    </w:p>
    <w:p w:rsidR="00E51649" w:rsidRPr="00E51649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чрезмерная нагрузка.</w:t>
      </w:r>
    </w:p>
    <w:p w:rsidR="00E51649" w:rsidRPr="00E51649" w:rsidRDefault="00E51649" w:rsidP="008312E2">
      <w:pPr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элементы тренажа в соответствии с возможностями.</w:t>
      </w:r>
    </w:p>
    <w:p w:rsidR="00E51649" w:rsidRPr="005170E3" w:rsidRDefault="00E51649" w:rsidP="005170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 вправе  вносить необходимые коррективы в разделы и темы программы с учетом психофизических особенностей детей</w:t>
      </w:r>
      <w:bookmarkStart w:id="2" w:name="_Hlk35381163"/>
      <w:bookmarkEnd w:id="2"/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649" w:rsidRPr="00E51649" w:rsidRDefault="00E51649" w:rsidP="005170E3">
      <w:pPr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E51649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 xml:space="preserve">Формы проведения занятий: </w:t>
      </w:r>
    </w:p>
    <w:p w:rsidR="00E51649" w:rsidRPr="00E51649" w:rsidRDefault="00E51649" w:rsidP="008312E2">
      <w:pPr>
        <w:numPr>
          <w:ilvl w:val="0"/>
          <w:numId w:val="3"/>
        </w:numPr>
        <w:spacing w:after="0" w:line="240" w:lineRule="auto"/>
        <w:ind w:right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649">
        <w:rPr>
          <w:rFonts w:ascii="Times New Roman" w:eastAsia="Calibri" w:hAnsi="Times New Roman" w:cs="Times New Roman"/>
          <w:sz w:val="28"/>
          <w:szCs w:val="28"/>
        </w:rPr>
        <w:t>Беседа.</w:t>
      </w:r>
    </w:p>
    <w:p w:rsidR="00E51649" w:rsidRPr="00E51649" w:rsidRDefault="00E51649" w:rsidP="008312E2">
      <w:pPr>
        <w:numPr>
          <w:ilvl w:val="0"/>
          <w:numId w:val="3"/>
        </w:numPr>
        <w:spacing w:after="0" w:line="240" w:lineRule="auto"/>
        <w:ind w:right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649">
        <w:rPr>
          <w:rFonts w:ascii="Times New Roman" w:eastAsia="Calibri" w:hAnsi="Times New Roman" w:cs="Times New Roman"/>
          <w:sz w:val="28"/>
          <w:szCs w:val="28"/>
        </w:rPr>
        <w:t xml:space="preserve">Игра. </w:t>
      </w:r>
    </w:p>
    <w:p w:rsidR="00E51649" w:rsidRPr="00E51649" w:rsidRDefault="00E51649" w:rsidP="008312E2">
      <w:pPr>
        <w:numPr>
          <w:ilvl w:val="0"/>
          <w:numId w:val="3"/>
        </w:numPr>
        <w:spacing w:after="0" w:line="240" w:lineRule="auto"/>
        <w:ind w:right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649">
        <w:rPr>
          <w:rFonts w:ascii="Times New Roman" w:eastAsia="Calibri" w:hAnsi="Times New Roman" w:cs="Times New Roman"/>
          <w:sz w:val="28"/>
          <w:szCs w:val="28"/>
        </w:rPr>
        <w:t>Практическое занятие.</w:t>
      </w:r>
    </w:p>
    <w:p w:rsidR="00E51649" w:rsidRPr="00E51649" w:rsidRDefault="00E51649" w:rsidP="008312E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Репетиция.</w:t>
      </w:r>
    </w:p>
    <w:p w:rsidR="00E51649" w:rsidRPr="00E51649" w:rsidRDefault="00E51649" w:rsidP="008312E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Концерт, конкурс, открытый урок.</w:t>
      </w:r>
    </w:p>
    <w:p w:rsidR="00E51649" w:rsidRPr="00E51649" w:rsidRDefault="00E51649" w:rsidP="008312E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Комбинированное занятие.</w:t>
      </w:r>
    </w:p>
    <w:p w:rsidR="00E51649" w:rsidRPr="00E51649" w:rsidRDefault="00E51649" w:rsidP="008312E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занятие.</w:t>
      </w:r>
    </w:p>
    <w:p w:rsidR="00E51649" w:rsidRPr="00E51649" w:rsidRDefault="00E51649" w:rsidP="008312E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Самостоятельная деятельность.</w:t>
      </w:r>
    </w:p>
    <w:p w:rsidR="00E51649" w:rsidRPr="00E51649" w:rsidRDefault="00E51649" w:rsidP="005170E3">
      <w:p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1649" w:rsidRPr="00E51649" w:rsidRDefault="00E51649" w:rsidP="00B720B6">
      <w:pPr>
        <w:spacing w:after="0" w:line="240" w:lineRule="auto"/>
        <w:ind w:right="64"/>
        <w:rPr>
          <w:rFonts w:ascii="Times New Roman" w:eastAsia="Calibri" w:hAnsi="Times New Roman" w:cs="Times New Roman"/>
          <w:sz w:val="28"/>
          <w:szCs w:val="28"/>
        </w:rPr>
      </w:pPr>
      <w:r w:rsidRPr="00E51649">
        <w:rPr>
          <w:rFonts w:ascii="Times New Roman" w:eastAsia="Calibri" w:hAnsi="Times New Roman" w:cs="Times New Roman"/>
          <w:sz w:val="28"/>
          <w:szCs w:val="28"/>
        </w:rPr>
        <w:t xml:space="preserve">Выбранные формы занятий </w:t>
      </w: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тесно взаимосвязаны, дополняют друг друга и</w:t>
      </w:r>
      <w:r w:rsidRPr="00E51649">
        <w:rPr>
          <w:rFonts w:ascii="Times New Roman" w:eastAsia="Calibri" w:hAnsi="Times New Roman" w:cs="Times New Roman"/>
          <w:sz w:val="28"/>
          <w:szCs w:val="28"/>
        </w:rPr>
        <w:t xml:space="preserve"> позволяют максимально отработать практические навыки и способствует подготовке воспитанников к публичным выступлениям. </w:t>
      </w:r>
    </w:p>
    <w:p w:rsidR="00E51649" w:rsidRPr="0021165C" w:rsidRDefault="00E51649" w:rsidP="00517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Репетиционные занятия </w:t>
      </w: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(репетиция от лат. repetitio - повторение) - основная форма подготовки (под руководством хореографа) представлений, концертных программ, отдельных номеров, сцен путем многократных повторений (целиком и частями). </w:t>
      </w:r>
    </w:p>
    <w:p w:rsidR="00E51649" w:rsidRPr="00E51649" w:rsidRDefault="00E51649" w:rsidP="005170E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1649">
        <w:rPr>
          <w:rFonts w:ascii="Times New Roman" w:eastAsia="Calibri" w:hAnsi="Times New Roman" w:cs="Times New Roman"/>
          <w:b/>
          <w:sz w:val="28"/>
          <w:szCs w:val="28"/>
        </w:rPr>
        <w:t>Методы и приёмы обучения:</w:t>
      </w:r>
    </w:p>
    <w:p w:rsidR="00E51649" w:rsidRPr="00E51649" w:rsidRDefault="00E51649" w:rsidP="005170E3">
      <w:pPr>
        <w:tabs>
          <w:tab w:val="left" w:pos="567"/>
        </w:tabs>
        <w:spacing w:after="0" w:line="240" w:lineRule="auto"/>
        <w:ind w:firstLine="900"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E51649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На занятиях дети знакомятся с основами хореографического мастерства, музыкальной грамотой, принципами здорового образа жизни. Освоение материала в основном происходит в процессе практической творческой деятельности. Подача материала основана на принципе  последовательности и систематичности. </w:t>
      </w:r>
    </w:p>
    <w:p w:rsidR="00E51649" w:rsidRPr="0021165C" w:rsidRDefault="00E51649" w:rsidP="005170E3">
      <w:pPr>
        <w:spacing w:after="0" w:line="240" w:lineRule="auto"/>
        <w:ind w:right="55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1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зависимости от поставленных задач педагога объединения на занятиях используются различные </w:t>
      </w:r>
      <w:r w:rsidRPr="002116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работы</w:t>
      </w:r>
      <w:r w:rsidRPr="00211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</w:t>
      </w:r>
    </w:p>
    <w:p w:rsidR="00E51649" w:rsidRPr="00E51649" w:rsidRDefault="00E51649" w:rsidP="008312E2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E51649">
        <w:rPr>
          <w:rFonts w:ascii="Times New Roman" w:eastAsia="SimSun" w:hAnsi="Times New Roman" w:cs="Times New Roman"/>
          <w:i/>
          <w:iCs/>
          <w:kern w:val="2"/>
          <w:sz w:val="28"/>
          <w:szCs w:val="28"/>
          <w:lang w:eastAsia="zh-CN" w:bidi="hi-IN"/>
        </w:rPr>
        <w:t>Словесный метод.</w:t>
      </w:r>
      <w:r w:rsidRPr="00E51649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E51649">
        <w:rPr>
          <w:rFonts w:ascii="Times New Roman" w:eastAsia="Calibri" w:hAnsi="Times New Roman" w:cs="Times New Roman"/>
          <w:sz w:val="28"/>
          <w:szCs w:val="28"/>
        </w:rPr>
        <w:t xml:space="preserve">С его помощью решаются различные задачи: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 и др. </w:t>
      </w:r>
      <w:r w:rsidRPr="00E51649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Беседа о характере музыки, средствах ее выразительности, объяснение методики исполнения движений, анализ выступлений, оценка. </w:t>
      </w: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к сознанию ребенка, задача - добиться не автоматического, а осмысленного выполнения и исполнения.</w:t>
      </w:r>
    </w:p>
    <w:p w:rsidR="00E51649" w:rsidRPr="00E51649" w:rsidRDefault="00E51649" w:rsidP="008312E2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SimSun" w:hAnsi="Times New Roman" w:cs="Times New Roman"/>
          <w:i/>
          <w:iCs/>
          <w:kern w:val="2"/>
          <w:sz w:val="28"/>
          <w:szCs w:val="28"/>
          <w:lang w:eastAsia="zh-CN" w:bidi="hi-IN"/>
        </w:rPr>
        <w:t>Наглядный метод. В</w:t>
      </w:r>
      <w:r w:rsidRPr="00E51649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ыразительный показ под счет, с музыкой. </w:t>
      </w:r>
      <w:r w:rsidRPr="00E51649">
        <w:rPr>
          <w:rFonts w:ascii="Times New Roman" w:eastAsia="Calibri" w:hAnsi="Times New Roman" w:cs="Times New Roman"/>
          <w:sz w:val="28"/>
          <w:szCs w:val="28"/>
        </w:rPr>
        <w:t>Методы наглядного восприятия способствуют более быстрому, глубокому и прочному усвоению учащимися программы, повышения интереса к изучаемым упражнениям. К этим методам можно отнести: показ упражнений, демонстрацию плакатов, рисунков, видеозаписей, прослушивание ритма и темпа движений, музыки, которая помогает закреплять мышечное чувство и запоминать движения в связи со звучанием музыкальных отрывков. Всё это способствует воспитанию музыкальной памяти, формированию двигательного навыка, закрепляет привычку двигаться ритмично.</w:t>
      </w: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1649" w:rsidRPr="00E51649" w:rsidRDefault="00E51649" w:rsidP="008312E2">
      <w:pPr>
        <w:numPr>
          <w:ilvl w:val="0"/>
          <w:numId w:val="4"/>
        </w:numPr>
        <w:spacing w:after="0" w:line="240" w:lineRule="auto"/>
        <w:ind w:left="0"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E51649">
        <w:rPr>
          <w:rFonts w:ascii="Times New Roman" w:eastAsia="SimSun" w:hAnsi="Times New Roman" w:cs="Times New Roman"/>
          <w:i/>
          <w:iCs/>
          <w:kern w:val="2"/>
          <w:sz w:val="28"/>
          <w:szCs w:val="28"/>
          <w:lang w:eastAsia="zh-CN" w:bidi="hi-IN"/>
        </w:rPr>
        <w:lastRenderedPageBreak/>
        <w:t>Практический метод.</w:t>
      </w:r>
      <w:r w:rsidRPr="00E51649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Заключается в многократном выполнении конкретного музыкально-ритмического движения:</w:t>
      </w: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165C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упражнения, самостоятельн</w:t>
      </w: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211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практическ</w:t>
      </w: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211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работы, импровизации, конкурс</w:t>
      </w: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21165C">
        <w:rPr>
          <w:rFonts w:ascii="Times New Roman" w:eastAsia="Times New Roman" w:hAnsi="Times New Roman" w:cs="Times New Roman"/>
          <w:color w:val="000000"/>
          <w:sz w:val="28"/>
          <w:szCs w:val="28"/>
        </w:rPr>
        <w:t>, зачёт</w:t>
      </w:r>
      <w:r w:rsidRPr="00E5164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211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51649">
        <w:rPr>
          <w:rFonts w:ascii="Times New Roman" w:eastAsia="Calibri" w:hAnsi="Times New Roman" w:cs="Times New Roman"/>
          <w:sz w:val="28"/>
          <w:szCs w:val="28"/>
        </w:rPr>
        <w:t xml:space="preserve">Этот метод основаны на активной деятельности самих учащихся. </w:t>
      </w:r>
    </w:p>
    <w:p w:rsidR="00E51649" w:rsidRPr="00E51649" w:rsidRDefault="00E51649" w:rsidP="008312E2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bookmarkStart w:id="3" w:name="_Toc203635"/>
      <w:r w:rsidRPr="00E51649">
        <w:rPr>
          <w:rFonts w:ascii="Times New Roman" w:eastAsia="SimSun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Игровой метод. </w:t>
      </w:r>
      <w:r w:rsidRPr="00E51649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Игры на развитие музыкально-ритмической координации, актерского мастерства.</w:t>
      </w:r>
      <w:bookmarkEnd w:id="3"/>
      <w:r w:rsidRPr="00E51649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E51649">
        <w:rPr>
          <w:rFonts w:ascii="Times New Roman" w:eastAsia="Calibri" w:hAnsi="Times New Roman" w:cs="Times New Roman"/>
          <w:sz w:val="28"/>
          <w:szCs w:val="28"/>
        </w:rPr>
        <w:t>Этот метод</w:t>
      </w:r>
      <w:r w:rsidRPr="00E51649">
        <w:rPr>
          <w:rFonts w:ascii="Times New Roman" w:eastAsia="Calibri" w:hAnsi="Times New Roman" w:cs="Times New Roman"/>
          <w:i/>
          <w:iCs/>
          <w:sz w:val="28"/>
          <w:szCs w:val="28"/>
        </w:rPr>
        <w:t> </w:t>
      </w:r>
      <w:r w:rsidRPr="00E51649">
        <w:rPr>
          <w:rFonts w:ascii="Times New Roman" w:eastAsia="Calibri" w:hAnsi="Times New Roman" w:cs="Times New Roman"/>
          <w:sz w:val="28"/>
          <w:szCs w:val="28"/>
        </w:rPr>
        <w:t xml:space="preserve">используется при проведении музыкально — ритмических игр. Этот метод основан на элементах соперничества учащихся между собой и повышении ответственности каждого за достижение определённого результата. Такие условия повышают эмоциональность обучения. </w:t>
      </w:r>
      <w:r w:rsidRPr="00E51649">
        <w:rPr>
          <w:rFonts w:ascii="Times New Roman" w:eastAsia="Courier New" w:hAnsi="Times New Roman" w:cs="Times New Roman"/>
          <w:color w:val="000000"/>
          <w:sz w:val="28"/>
          <w:szCs w:val="28"/>
          <w:lang w:eastAsia="zh-CN" w:bidi="ru-RU"/>
        </w:rPr>
        <w:t xml:space="preserve">Речь идет не о применении игры как средства разрядки и отдыха на уроке, а о том, чтобы пронизывать урок игровым началом, сделать игру его органическим компонентом. </w:t>
      </w:r>
    </w:p>
    <w:p w:rsidR="00E51649" w:rsidRPr="00E51649" w:rsidRDefault="00E51649" w:rsidP="005170E3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zh-CN" w:bidi="ru-RU"/>
        </w:rPr>
      </w:pPr>
    </w:p>
    <w:p w:rsidR="00E51649" w:rsidRPr="00E51649" w:rsidRDefault="00E51649" w:rsidP="008312E2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E51649">
        <w:rPr>
          <w:rFonts w:ascii="Times New Roman" w:eastAsia="Courier New" w:hAnsi="Times New Roman" w:cs="Times New Roman"/>
          <w:i/>
          <w:color w:val="000000"/>
          <w:sz w:val="28"/>
          <w:szCs w:val="28"/>
          <w:lang w:eastAsia="zh-CN" w:bidi="ru-RU"/>
        </w:rPr>
        <w:t>Метод аналогий.</w:t>
      </w:r>
      <w:r w:rsidRPr="00E51649">
        <w:rPr>
          <w:rFonts w:ascii="Times New Roman" w:eastAsia="Courier New" w:hAnsi="Times New Roman" w:cs="Times New Roman"/>
          <w:color w:val="000000"/>
          <w:sz w:val="28"/>
          <w:szCs w:val="28"/>
          <w:lang w:eastAsia="zh-CN" w:bidi="ru-RU"/>
        </w:rPr>
        <w:t xml:space="preserve"> В программе обучения широко используется метод аналогий с животным и растительным миром (образ, поза, двигательная имитация), где педагог-режиссер, используя игровую атрибутику, образ, активизирует работу правого полушария головного мозга ребенка, его пространственно-образное мышление, способствуя высвобождению скрытых творческих возможностей подсознания.</w:t>
      </w:r>
    </w:p>
    <w:p w:rsidR="00E51649" w:rsidRPr="00E51649" w:rsidRDefault="00E51649" w:rsidP="008312E2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E51649">
        <w:rPr>
          <w:rFonts w:ascii="Times New Roman" w:eastAsia="SimSun" w:hAnsi="Times New Roman" w:cs="Times New Roman"/>
          <w:i/>
          <w:iCs/>
          <w:kern w:val="2"/>
          <w:sz w:val="28"/>
          <w:szCs w:val="28"/>
          <w:lang w:eastAsia="zh-CN" w:bidi="hi-IN"/>
        </w:rPr>
        <w:t xml:space="preserve">Концентрический метод. </w:t>
      </w:r>
      <w:r w:rsidRPr="00E51649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Возвращение к изученным движениям и композициям, но в более усложненном варианте.</w:t>
      </w:r>
    </w:p>
    <w:p w:rsidR="00E51649" w:rsidRPr="00E51649" w:rsidRDefault="00E51649" w:rsidP="008312E2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E51649">
        <w:rPr>
          <w:rFonts w:ascii="Times New Roman" w:eastAsia="SimSun" w:hAnsi="Times New Roman" w:cs="Times New Roman"/>
          <w:i/>
          <w:iCs/>
          <w:color w:val="000000"/>
          <w:kern w:val="2"/>
          <w:sz w:val="28"/>
          <w:szCs w:val="28"/>
          <w:lang w:eastAsia="zh-CN" w:bidi="hi-IN"/>
        </w:rPr>
        <w:t xml:space="preserve">Импровизационный метод. </w:t>
      </w:r>
      <w:r w:rsidRPr="00E51649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>Игры и упражнения с элементами импровизации.</w:t>
      </w:r>
    </w:p>
    <w:p w:rsidR="00E51649" w:rsidRPr="00E51649" w:rsidRDefault="00E51649" w:rsidP="008312E2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E51649">
        <w:rPr>
          <w:rFonts w:ascii="Times New Roman" w:eastAsia="SimSun" w:hAnsi="Times New Roman" w:cs="Times New Roman"/>
          <w:i/>
          <w:iCs/>
          <w:color w:val="000000"/>
          <w:kern w:val="2"/>
          <w:sz w:val="28"/>
          <w:szCs w:val="28"/>
          <w:lang w:eastAsia="zh-CN" w:bidi="hi-IN"/>
        </w:rPr>
        <w:t xml:space="preserve">Музыкальное сопровождение как методический прием. </w:t>
      </w:r>
      <w:r w:rsidRPr="00E51649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>Умелый подход к выбору музыкального материала для каждого упражнения позволяет научить ребенка согласовывать свои движения с музыкой.</w:t>
      </w:r>
    </w:p>
    <w:p w:rsidR="00E51649" w:rsidRPr="00E51649" w:rsidRDefault="00E51649" w:rsidP="008312E2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</w:pPr>
      <w:r w:rsidRPr="00E516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Стимулирование.</w:t>
      </w:r>
    </w:p>
    <w:p w:rsidR="00E51649" w:rsidRPr="00E51649" w:rsidRDefault="00E51649" w:rsidP="008312E2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</w:pPr>
      <w:r w:rsidRPr="00E516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Анализ конкретной ситуации.</w:t>
      </w:r>
    </w:p>
    <w:p w:rsidR="00E51649" w:rsidRPr="00E51649" w:rsidRDefault="00E51649" w:rsidP="008312E2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</w:pPr>
      <w:r w:rsidRPr="00E516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Создание ситуации успеха.</w:t>
      </w:r>
    </w:p>
    <w:p w:rsidR="00E51649" w:rsidRPr="00E51649" w:rsidRDefault="00E51649" w:rsidP="008312E2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eastAsia="SimSun" w:hAnsi="Times New Roman" w:cs="Times New Roman"/>
          <w:i/>
          <w:kern w:val="2"/>
          <w:sz w:val="28"/>
          <w:szCs w:val="28"/>
          <w:lang w:eastAsia="zh-CN" w:bidi="hi-IN"/>
        </w:rPr>
      </w:pPr>
      <w:r w:rsidRPr="00E516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 рефлексии.</w:t>
      </w:r>
    </w:p>
    <w:p w:rsidR="00E51649" w:rsidRDefault="00E51649" w:rsidP="001152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highlight w:val="yellow"/>
          <w:lang w:eastAsia="ru-RU" w:bidi="hi-IN"/>
        </w:rPr>
      </w:pPr>
      <w:r w:rsidRPr="00E51649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>Названные методы обучения на практике могут быть дополнены различными приёмами педагогического воздействия на учащихся.</w:t>
      </w:r>
    </w:p>
    <w:p w:rsidR="00115207" w:rsidRPr="00115207" w:rsidRDefault="00115207" w:rsidP="001152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highlight w:val="yellow"/>
          <w:lang w:eastAsia="ru-RU" w:bidi="hi-IN"/>
        </w:rPr>
      </w:pPr>
    </w:p>
    <w:p w:rsidR="00AC467B" w:rsidRPr="00AC467B" w:rsidRDefault="00AC467B" w:rsidP="0011520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C467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Критерии оценки результатов освоения программы</w:t>
      </w:r>
    </w:p>
    <w:p w:rsidR="00AC467B" w:rsidRPr="00AC467B" w:rsidRDefault="00AC467B" w:rsidP="00AC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C467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1 году обучения:</w:t>
      </w:r>
      <w:r w:rsidRPr="00AC46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AC467B" w:rsidRPr="00AC467B" w:rsidRDefault="00AC467B" w:rsidP="00AC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C46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Начальный контроль:</w:t>
      </w:r>
    </w:p>
    <w:p w:rsidR="00AC467B" w:rsidRPr="00AC467B" w:rsidRDefault="00AC467B" w:rsidP="008312E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C46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выполнение ритмических упражнений;</w:t>
      </w:r>
    </w:p>
    <w:p w:rsidR="00AC467B" w:rsidRPr="00AC467B" w:rsidRDefault="00AC467B" w:rsidP="008312E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C46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выполнение простейших перестроений;</w:t>
      </w:r>
    </w:p>
    <w:p w:rsidR="00AC467B" w:rsidRPr="00AC467B" w:rsidRDefault="00AC467B" w:rsidP="008312E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C46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выполнение упражнений с элементами классического танца.</w:t>
      </w:r>
    </w:p>
    <w:p w:rsidR="00AC467B" w:rsidRPr="00AC467B" w:rsidRDefault="00AC467B" w:rsidP="00AC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C46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Промежуточная аттестация:</w:t>
      </w:r>
    </w:p>
    <w:p w:rsidR="00AC467B" w:rsidRPr="00AC467B" w:rsidRDefault="00AC467B" w:rsidP="008312E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C46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выполнение элементов классического танца;</w:t>
      </w:r>
    </w:p>
    <w:p w:rsidR="00AC467B" w:rsidRPr="00AC467B" w:rsidRDefault="00AC467B" w:rsidP="008312E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C46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выполнение комплекса упражнений для гибкости в партере;</w:t>
      </w:r>
    </w:p>
    <w:p w:rsidR="00AC467B" w:rsidRPr="00AC467B" w:rsidRDefault="00AC467B" w:rsidP="008312E2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C46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выполнение основных позиций и положений рук и ног.</w:t>
      </w:r>
    </w:p>
    <w:p w:rsidR="00AC467B" w:rsidRPr="00AC467B" w:rsidRDefault="00AC467B" w:rsidP="00AC4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C46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Промежуточная аттестация:</w:t>
      </w:r>
    </w:p>
    <w:p w:rsidR="00AC467B" w:rsidRPr="00AC467B" w:rsidRDefault="00AC467B" w:rsidP="008312E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C46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выполнение движений народного танца;</w:t>
      </w:r>
    </w:p>
    <w:p w:rsidR="00AC467B" w:rsidRPr="00AC467B" w:rsidRDefault="00AC467B" w:rsidP="008312E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C46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выполнение комплекса упражнений для гибкости в партере;</w:t>
      </w:r>
    </w:p>
    <w:p w:rsidR="00AC467B" w:rsidRPr="00AC467B" w:rsidRDefault="00AC467B" w:rsidP="008312E2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C46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умение передавать содержание танцевального образа движениями.</w:t>
      </w:r>
    </w:p>
    <w:p w:rsidR="00AC467B" w:rsidRDefault="00AC467B" w:rsidP="00AC467B">
      <w:pPr>
        <w:spacing w:after="0" w:line="240" w:lineRule="auto"/>
        <w:ind w:firstLine="90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51649" w:rsidRPr="00E51649" w:rsidRDefault="00E51649" w:rsidP="005170E3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Способы проверки результатов освоения программы</w:t>
      </w:r>
    </w:p>
    <w:p w:rsidR="00E51649" w:rsidRPr="00E51649" w:rsidRDefault="00E51649" w:rsidP="005170E3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знаний и умений учащихся осуществляется через использование разных форм и методов:</w:t>
      </w:r>
    </w:p>
    <w:p w:rsidR="00E51649" w:rsidRPr="00E51649" w:rsidRDefault="00E51649" w:rsidP="008312E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E5164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педагогическое наблюдение за ребенком во время занятий;</w:t>
      </w:r>
    </w:p>
    <w:p w:rsidR="00E51649" w:rsidRPr="00E51649" w:rsidRDefault="00E51649" w:rsidP="008312E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E5164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текущий контроль знаний в процессе работы над упражнениями;</w:t>
      </w:r>
    </w:p>
    <w:p w:rsidR="00E51649" w:rsidRPr="00E51649" w:rsidRDefault="00E51649" w:rsidP="008312E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 w:bidi="hi-IN"/>
        </w:rPr>
      </w:pPr>
      <w:r w:rsidRPr="00E5164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мониторинг самооценки обучающихся;</w:t>
      </w:r>
    </w:p>
    <w:p w:rsidR="00E51649" w:rsidRPr="00E51649" w:rsidRDefault="00E51649" w:rsidP="008312E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E5164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педагогический анализ участия обучающихся в различных массовых мероприятиях, конкурсах, фестивалях, мастер-классах;</w:t>
      </w:r>
    </w:p>
    <w:p w:rsidR="00AC467B" w:rsidRDefault="00E51649" w:rsidP="008312E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итоговый контроль умений и навыков при анализе работы.</w:t>
      </w:r>
      <w:r w:rsidRPr="00517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51649" w:rsidRPr="00AC467B" w:rsidRDefault="00E51649" w:rsidP="0011520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6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Важным параметром успешного обучения является устойчивый интерес к занятиям, который проявляется в регулярном посещении занятий каждым ребенком, стабильном составе групп. Эти показатели постоянно анализируются педагогом и позволяют ему корректировать свою работу.</w:t>
      </w:r>
    </w:p>
    <w:p w:rsidR="00E51649" w:rsidRPr="00E51649" w:rsidRDefault="00E51649" w:rsidP="005170E3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5164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Работа с родителями предполагает проведение родительских собраний в начале и конце учебного года, открытых занятий.</w:t>
      </w:r>
    </w:p>
    <w:p w:rsidR="00E51649" w:rsidRPr="00E51649" w:rsidRDefault="00E51649" w:rsidP="005170E3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5164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Организационная работа строится с учетом целей и задач, содержания и формы работы</w:t>
      </w:r>
      <w:r w:rsidR="00D6676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коллектива. Она   заключается </w:t>
      </w:r>
      <w:r w:rsidRPr="00E5164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составлении расписания занятий в группах (количество часов, время занятий), Ведении журнала посещаемости, выборе родительского комитета, составлении тематических планов, организации групп по возрастам, заботе о чистоте и порядке в зале, сохранности станков, зеркал, музыкального инструмента, проверке внешнего вида учеников (форма, прическа, обувь), беседах с родителями о целях и задачах, перспективном плане работы коллектива, предстоящих выступлениях и конкурсах, поездках.</w:t>
      </w:r>
    </w:p>
    <w:p w:rsidR="00E51649" w:rsidRPr="00E51649" w:rsidRDefault="00E51649" w:rsidP="005170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649">
        <w:rPr>
          <w:rFonts w:ascii="Times New Roman" w:eastAsia="Calibri" w:hAnsi="Times New Roman" w:cs="Times New Roman"/>
          <w:i/>
          <w:sz w:val="28"/>
          <w:szCs w:val="28"/>
          <w:u w:val="single"/>
        </w:rPr>
        <w:t>Учащиеся, прошедшие все этапы обучения</w:t>
      </w:r>
      <w:r w:rsidRPr="00E51649">
        <w:rPr>
          <w:rFonts w:ascii="Times New Roman" w:eastAsia="Calibri" w:hAnsi="Times New Roman" w:cs="Times New Roman"/>
          <w:sz w:val="28"/>
          <w:szCs w:val="28"/>
        </w:rPr>
        <w:t xml:space="preserve"> по данной программе, получат общие сведения о хореографическом искусстве, теоретические знания и практические навыки.</w:t>
      </w:r>
    </w:p>
    <w:p w:rsidR="00E51649" w:rsidRPr="00E51649" w:rsidRDefault="00E51649" w:rsidP="005170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649">
        <w:rPr>
          <w:rFonts w:ascii="Times New Roman" w:eastAsia="Calibri" w:hAnsi="Times New Roman" w:cs="Times New Roman"/>
          <w:sz w:val="28"/>
          <w:szCs w:val="28"/>
        </w:rPr>
        <w:t>В конце каждого года обучения проводится контрольное занятие (зачет), где воспитанники демонстрируют навыки приобретенные в течении всего года обучения. </w:t>
      </w:r>
    </w:p>
    <w:p w:rsidR="00E51649" w:rsidRPr="00E51649" w:rsidRDefault="00E51649" w:rsidP="005170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649">
        <w:rPr>
          <w:rFonts w:ascii="Times New Roman" w:eastAsia="Calibri" w:hAnsi="Times New Roman" w:cs="Times New Roman"/>
          <w:sz w:val="28"/>
          <w:szCs w:val="28"/>
        </w:rPr>
        <w:t>          </w:t>
      </w:r>
      <w:r w:rsidRPr="00E51649">
        <w:rPr>
          <w:rFonts w:ascii="Times New Roman" w:eastAsia="Calibri" w:hAnsi="Times New Roman" w:cs="Times New Roman"/>
          <w:b/>
          <w:i/>
          <w:sz w:val="28"/>
          <w:szCs w:val="28"/>
        </w:rPr>
        <w:t>Критерии оценки</w:t>
      </w:r>
      <w:r w:rsidRPr="00E5164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51649" w:rsidRPr="00E51649" w:rsidRDefault="00E51649" w:rsidP="005170E3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Качество обучения учащихся определяется по результатам выступлений хореографического коллектива на отчетных и иных концертах, по итогам участия в конкурсах и фестивалях разного уровня, также на открытых и контрольных уроках. </w:t>
      </w:r>
    </w:p>
    <w:p w:rsidR="00E51649" w:rsidRPr="00E51649" w:rsidRDefault="00E51649" w:rsidP="00517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Учитываются следующие параметры:</w:t>
      </w:r>
    </w:p>
    <w:p w:rsidR="00E51649" w:rsidRPr="00E51649" w:rsidRDefault="00E51649" w:rsidP="005170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649">
        <w:rPr>
          <w:rFonts w:ascii="Times New Roman" w:eastAsia="Calibri" w:hAnsi="Times New Roman" w:cs="Times New Roman"/>
          <w:sz w:val="28"/>
          <w:szCs w:val="28"/>
        </w:rPr>
        <w:t xml:space="preserve">Техника исполнения, музыкальность, терминология хореографических движений, исполнительское мастерство. </w:t>
      </w:r>
    </w:p>
    <w:p w:rsidR="00E51649" w:rsidRPr="00E51649" w:rsidRDefault="00E51649" w:rsidP="005170E3">
      <w:pPr>
        <w:widowControl w:val="0"/>
        <w:shd w:val="clear" w:color="auto" w:fill="FFFFFF"/>
        <w:spacing w:after="0" w:line="240" w:lineRule="auto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kern w:val="1"/>
          <w:sz w:val="28"/>
          <w:szCs w:val="28"/>
        </w:rPr>
        <w:t xml:space="preserve">Оценка «5» (отлично): </w:t>
      </w:r>
    </w:p>
    <w:p w:rsidR="00E51649" w:rsidRPr="00E51649" w:rsidRDefault="00E51649" w:rsidP="005170E3">
      <w:pPr>
        <w:widowControl w:val="0"/>
        <w:shd w:val="clear" w:color="auto" w:fill="FFFFFF"/>
        <w:tabs>
          <w:tab w:val="left" w:pos="6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iCs/>
          <w:kern w:val="1"/>
          <w:sz w:val="28"/>
          <w:szCs w:val="28"/>
        </w:rPr>
        <w:lastRenderedPageBreak/>
        <w:t>- безошибочное исполнение хореографической композиции, гимнастического комплекса;</w:t>
      </w:r>
    </w:p>
    <w:p w:rsidR="00E51649" w:rsidRPr="00E51649" w:rsidRDefault="00E51649" w:rsidP="005170E3">
      <w:pPr>
        <w:widowControl w:val="0"/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музыкальность, эмоциональность и техничность исполнения; </w:t>
      </w:r>
    </w:p>
    <w:p w:rsidR="00E51649" w:rsidRPr="00E51649" w:rsidRDefault="00E51649" w:rsidP="005170E3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полнота и целостная система творческих знаний;</w:t>
      </w:r>
    </w:p>
    <w:p w:rsidR="00E51649" w:rsidRPr="00E51649" w:rsidRDefault="00E51649" w:rsidP="005170E3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iCs/>
          <w:kern w:val="1"/>
          <w:sz w:val="28"/>
          <w:szCs w:val="28"/>
        </w:rPr>
        <w:t>- свободное владение своим телом, легкость исполнения.</w:t>
      </w:r>
    </w:p>
    <w:p w:rsidR="00E51649" w:rsidRPr="00E51649" w:rsidRDefault="00E51649" w:rsidP="005170E3">
      <w:pPr>
        <w:widowControl w:val="0"/>
        <w:shd w:val="clear" w:color="auto" w:fill="FFFFFF"/>
        <w:spacing w:after="0" w:line="240" w:lineRule="auto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kern w:val="1"/>
          <w:sz w:val="28"/>
          <w:szCs w:val="28"/>
        </w:rPr>
        <w:t>Оценка «4» (хорошо):</w:t>
      </w:r>
    </w:p>
    <w:p w:rsidR="00E51649" w:rsidRPr="00E51649" w:rsidRDefault="00E51649" w:rsidP="005170E3">
      <w:pPr>
        <w:widowControl w:val="0"/>
        <w:shd w:val="clear" w:color="auto" w:fill="FFFFFF"/>
        <w:tabs>
          <w:tab w:val="left" w:pos="61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небольшие неточности в исполнении хореографической композиции, погрешности в выполнении гимнастического комплекса;</w:t>
      </w:r>
    </w:p>
    <w:p w:rsidR="00E51649" w:rsidRPr="00E51649" w:rsidRDefault="00E51649" w:rsidP="005170E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iCs/>
          <w:kern w:val="1"/>
          <w:sz w:val="28"/>
          <w:szCs w:val="28"/>
        </w:rPr>
        <w:t>- музыкальность и хорошая техничность исполнения;</w:t>
      </w:r>
    </w:p>
    <w:p w:rsidR="00E51649" w:rsidRPr="00E51649" w:rsidRDefault="00E51649" w:rsidP="005170E3">
      <w:pPr>
        <w:widowControl w:val="0"/>
        <w:shd w:val="clear" w:color="auto" w:fill="FFFFFF"/>
        <w:tabs>
          <w:tab w:val="left" w:pos="62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 достаточно полные знания в теории гимнастики;</w:t>
      </w:r>
    </w:p>
    <w:p w:rsidR="00E51649" w:rsidRPr="00E51649" w:rsidRDefault="00E51649" w:rsidP="005170E3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поддержание хорошей танцевальной формы;</w:t>
      </w:r>
    </w:p>
    <w:p w:rsidR="00E51649" w:rsidRPr="00E51649" w:rsidRDefault="00E51649" w:rsidP="005170E3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iCs/>
          <w:kern w:val="1"/>
          <w:sz w:val="28"/>
          <w:szCs w:val="28"/>
        </w:rPr>
        <w:t>- хорошее владение  своим телом.</w:t>
      </w:r>
    </w:p>
    <w:p w:rsidR="00E51649" w:rsidRPr="00E51649" w:rsidRDefault="00E51649" w:rsidP="005170E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kern w:val="1"/>
          <w:sz w:val="28"/>
          <w:szCs w:val="28"/>
        </w:rPr>
        <w:t>Оценка «3» (удовлетворительно):</w:t>
      </w:r>
    </w:p>
    <w:p w:rsidR="00E51649" w:rsidRPr="00E51649" w:rsidRDefault="00E51649" w:rsidP="005170E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невыразительное исполнение хореографической композиции, гимнастического комплекса  с техническими погрешностями;</w:t>
      </w:r>
    </w:p>
    <w:p w:rsidR="00E51649" w:rsidRPr="00E51649" w:rsidRDefault="00E51649" w:rsidP="005170E3">
      <w:pPr>
        <w:widowControl w:val="0"/>
        <w:shd w:val="clear" w:color="auto" w:fill="FFFFFF"/>
        <w:tabs>
          <w:tab w:val="left" w:pos="4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недоученную танцевальную лексику, сбивчивое исполнение;</w:t>
      </w:r>
    </w:p>
    <w:p w:rsidR="00E51649" w:rsidRPr="00E51649" w:rsidRDefault="00E51649" w:rsidP="005170E3">
      <w:pPr>
        <w:widowControl w:val="0"/>
        <w:shd w:val="clear" w:color="auto" w:fill="FFFFFF"/>
        <w:tabs>
          <w:tab w:val="left" w:pos="4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недостаточно эмоциональное исполнение;</w:t>
      </w:r>
    </w:p>
    <w:p w:rsidR="00E51649" w:rsidRPr="00E51649" w:rsidRDefault="00E51649" w:rsidP="005170E3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E51649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плохое владение своим телом.</w:t>
      </w:r>
    </w:p>
    <w:p w:rsidR="00E51649" w:rsidRPr="005170E3" w:rsidRDefault="00E51649" w:rsidP="00517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51649">
        <w:rPr>
          <w:rFonts w:ascii="Times New Roman" w:eastAsia="Calibri" w:hAnsi="Times New Roman" w:cs="Times New Roman"/>
          <w:sz w:val="28"/>
          <w:szCs w:val="28"/>
        </w:rPr>
        <w:tab/>
        <w:t>Данная система может быть дополнена «+» и «–», с целью более конкретного оценивания учащихся.</w:t>
      </w:r>
    </w:p>
    <w:p w:rsidR="00E51649" w:rsidRPr="00E51649" w:rsidRDefault="00E51649" w:rsidP="005170E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E51649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E5164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Формы подведения итогов и контроля:</w:t>
      </w:r>
    </w:p>
    <w:p w:rsidR="00E51649" w:rsidRPr="00E51649" w:rsidRDefault="00E51649" w:rsidP="005170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649">
        <w:rPr>
          <w:rFonts w:ascii="Times New Roman" w:eastAsia="Calibri" w:hAnsi="Times New Roman" w:cs="Times New Roman"/>
          <w:sz w:val="28"/>
          <w:szCs w:val="28"/>
        </w:rPr>
        <w:t>Промежуточный контроль – открытое занятие</w:t>
      </w:r>
    </w:p>
    <w:p w:rsidR="00E51649" w:rsidRPr="00E51649" w:rsidRDefault="00E51649" w:rsidP="005170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649">
        <w:rPr>
          <w:rFonts w:ascii="Times New Roman" w:eastAsia="Calibri" w:hAnsi="Times New Roman" w:cs="Times New Roman"/>
          <w:sz w:val="28"/>
          <w:szCs w:val="28"/>
        </w:rPr>
        <w:t>Итоговый контроль – контрольное занятие (зачет)</w:t>
      </w:r>
    </w:p>
    <w:p w:rsidR="005170E3" w:rsidRDefault="00E51649" w:rsidP="00517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 период обучения воспитанники получают определенный объем  знаний, умений и навыков. Оценка качества реализации  программы включает в себя текущий контроль успеваемости, промежуточную и  итоговую аттестацию обучающихся. Ежегодно в танцевальном объединении проводится творческий отчет о работе педагога и детей, проделанной за весь учебный год. Промежуточная аттестация проводится в форме контрольных уроков, зачетов и экзаменов.  Контрольные уроки, зачеты и экзамены могут проходить в виде письменных работ, устных опросов, просмотров концертных  номеров. Педагог подводит итог всей учебно-воспитательной работы, делает анализ творческих достижений детей.</w:t>
      </w:r>
    </w:p>
    <w:p w:rsidR="00AC467B" w:rsidRDefault="00AC467B" w:rsidP="0051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67B" w:rsidRDefault="00AC467B" w:rsidP="0051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67B" w:rsidRDefault="00AC467B" w:rsidP="0051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67B" w:rsidRDefault="00AC467B" w:rsidP="0051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595C" w:rsidRDefault="0086595C" w:rsidP="00517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67B" w:rsidRDefault="00AC467B" w:rsidP="00D667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20B6" w:rsidRDefault="00B720B6" w:rsidP="00D667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5207" w:rsidRDefault="00115207" w:rsidP="00D667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5207" w:rsidRDefault="00115207" w:rsidP="00D667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5207" w:rsidRDefault="00115207" w:rsidP="00D667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67B" w:rsidRDefault="00AC467B" w:rsidP="008659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595C" w:rsidRPr="0086595C" w:rsidRDefault="0086595C" w:rsidP="008312E2">
      <w:pPr>
        <w:numPr>
          <w:ilvl w:val="0"/>
          <w:numId w:val="2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УЧЕБНЫЙ ПЛАН</w:t>
      </w:r>
    </w:p>
    <w:p w:rsidR="0086595C" w:rsidRPr="0086595C" w:rsidRDefault="0086595C" w:rsidP="008312E2">
      <w:pPr>
        <w:numPr>
          <w:ilvl w:val="0"/>
          <w:numId w:val="2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I года обучения</w:t>
      </w:r>
    </w:p>
    <w:tbl>
      <w:tblPr>
        <w:tblW w:w="11341" w:type="dxa"/>
        <w:tblInd w:w="-1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4404"/>
        <w:gridCol w:w="1313"/>
        <w:gridCol w:w="1332"/>
        <w:gridCol w:w="1800"/>
        <w:gridCol w:w="1697"/>
      </w:tblGrid>
      <w:tr w:rsidR="0086595C" w:rsidRPr="0086595C" w:rsidTr="0086595C">
        <w:tc>
          <w:tcPr>
            <w:tcW w:w="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4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Формы аттестации/</w:t>
            </w:r>
          </w:p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86595C" w:rsidRPr="0086595C" w:rsidTr="0086595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6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занятие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Введение в программу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собеседование практическая работа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Начальный контроль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практическое и творческое задание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Азбука музыкального движения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Мелодия и движение. Такт и затакт.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опрос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Музыкально-ритмические упражнения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Знакомство с основами классического танца.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Упражнения у станка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Упражнения для гибкости в партере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Элементы народных танцев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Знакомство с культурой разных народов.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Положения, движения, комбинации.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творческий отчет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   Основы современного танца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Стили и направления современной хореографии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опрос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Элементы и движения танца «Весёлая зарядка»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творческая работа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Элементы и движения танца «Тик-так»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творческая работа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Элементы и движения танца «Полька»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творческая работа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Постановочная и репетиционная работа.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Принципы составления композиции танца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опрос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Постановка танца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творческое задание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Музыкально-игровое творчество  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Игра – важный метод приобщения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Игры. Задания.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творческое задание, игра-соревнование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Репетиции, концертные выступления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lastRenderedPageBreak/>
              <w:t>8.1.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Знакомство с танцевальными коллективами города.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опрос, собеседование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Подготовка к отчетным мероприятиям. Посещение танцевальных коллективов и мероприятий города.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творческая работа, анализ, собеседование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450A85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Открытое занятие</w:t>
            </w:r>
          </w:p>
        </w:tc>
      </w:tr>
      <w:tr w:rsidR="0086595C" w:rsidRPr="0086595C" w:rsidTr="0086595C"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595C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95C" w:rsidRPr="0086595C" w:rsidRDefault="0086595C" w:rsidP="00865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86595C" w:rsidRPr="0086595C" w:rsidRDefault="0086595C" w:rsidP="0086595C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PT Astra Serif" w:eastAsia="Times New Roman" w:hAnsi="PT Astra Serif" w:cs="Calibri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86595C" w:rsidRPr="0086595C" w:rsidRDefault="0086595C" w:rsidP="008312E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I года обучения</w:t>
      </w:r>
    </w:p>
    <w:p w:rsidR="0086595C" w:rsidRPr="0086595C" w:rsidRDefault="0086595C" w:rsidP="00865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Раздел №1. Организационное занятие.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1.1 Введение в программу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задачи, содержание и форма занятий в группе. Расписание занятий (количество часов, время занятий). Внешний вид и форма одежды для занятий. Правила поведения в танцевальном зале.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беседа, инструктаж.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подведения итогов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опрос.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занятия: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собеседование.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учащимися, маршировка под музыку с целью ознакомления с ритмичностью учащихся.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практическое занятие; наглядно-зрительный, наглядно-слуховой.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подведения итогов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практическое работа.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1.2 Начальный контроль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занятия: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Комплекс упражнений на выносливость, гибкость.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практическое занятие; наглядно-зрительный, наглядно-слуховой.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подведения итогов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практическое и творческое задание.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№2. Азбука музыкального движения.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2.1. Мелодия и движение. Такт и затакт.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Мелодия и движение. Темп (быстро, медленно, умеренно). Музыкальные размеры 4/4, 2/4, 3/4. Контрастная музыка: быстрая - медленная, весёлая - грустная. Правила и логика перестроений из одних рисунков в другие, логика поворотов вправо и влево. Такт и затакт.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обучения: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подведения итогов: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2.2. Музыкально-ритмические упражнения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Практические занятия: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разучивание и закрепление упражнений, направленных на развитие ритма и координации (умение согласовывать движения частей тела во времени и пространстве под музыку)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Музыкально-пространственные упражнения: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маршировка в темпе и ритме музыки;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шаг на месте, вокруг себя, вправо, влево;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повороты на месте (строевые);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продвижение на углах, с прыжком (влево, вправо);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фигурная маршировка с перестроениями из колонны в шеренгу и обратно;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из одного круга в два и обратно;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продвижение по кругу (внешнему и внутреннему);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звёздочка;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конверт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Танцевальные шаги: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с носка на пятку;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с фигурной маршировкой;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шаги в образах (животных).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обучения:</w:t>
      </w: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занятия; словесный, практический, наглядно – зрительный, наглядно – слуховой.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подведения итогов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практическая работа.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№3. Элементы классического танца.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3.1. Знакомство с основами классического танца.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и навыки основ классического танца. Специфика танцевального шага и бега. Знакомство с позициями и положениями рук и ног.  Выработка правильной осанки, опоры, выворотности, эластичности и крепости голеностопного, коленного и тазобедренного суставов.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теоретическое занятие; беседа.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подведения итогов: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3.2. Упражнения у станка.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занятия: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разучивание и закрепление упражнений направленных на выработку правильной осанки; на развитие эластичности, выворотности, силы мышц ног, гибкости корпуса, танцевального шага.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постановка корпуса (в выворотной позиции лицом к станку, со второго</w:t>
      </w: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полугодия держась за станок одной рукой);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позиции ног - 1, 2, 3, 5;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постановка рук 1, 2, 3;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подготовительное положение;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деми плие: по 1, 2, 3 позициям;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батман тандю;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рон де жамб пар тер по точкам;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релеве (подъём на полупальцы в 1-ой позиции);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соте;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  пор де бра (перегибы корпуса).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Формы и методы обучения: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занятия; словесный, наглядный, практический.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подведения итогов: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3.3. Упражнения для гибкости в партере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занятия: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и закрепление комплекса упражнений на растягивание для улучшения гибкости: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«Макушку тянем к потолку»;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«Пружинка»;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«Книжечка»;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«Угол» (попеременно каждой ногой под 45^);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«Группировка»;    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«Покажи пяточку»;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«Лодочка»;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«Лягушка»;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«Шпагатик»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практические занятия; наглядный, практический.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подведения итогов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практическая работа.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№4. Элементы народных танцев.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4.1. Знакомство с культурой разных народов.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культурой разных народов.</w:t>
      </w: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народных движений.  Характерные положения рук, особенности открывания и закрывания. Сюжеты и темы «Хоровод» и «Пляски». Костюмы. Прослушивание фольклорной музыки, песен.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беседа.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и методы подведения итогов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беседа.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4.2. Положения, движения, комбинации.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занятия: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и закрепление танцевальных элементов народных танцев, направленных на развитие творческих и созидательных способностей учащихся.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 и положения рук: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1, 2, 3;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руки на поясе;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подбоченившись «кисти сжаты в кулаки и поставлены на пояс»;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обе руки скрещены на уровне груди, но не прикасаются к корпусу;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руки свободно опущены, ладони раскрыты навстречу движению;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руки убраны за спину.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Шаги: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танцевальный шаг с носка;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простой шаг вперёд;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переменный шаг вперёд;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шаг на полупальцах;</w:t>
      </w:r>
    </w:p>
    <w:p w:rsidR="0086595C" w:rsidRPr="0086595C" w:rsidRDefault="0086595C" w:rsidP="0086595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-  легкий бег.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Притопы: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тройной;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одинарные;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каблуком.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Танцевальные движения: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припадание на месте с продвижением в сторону;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боковой галоп;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прямой галоп;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подскоки;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 «гармошка»;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 «ковырялочка».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Танцевальные этюды, комбинации.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занятия; словесный, наглядный, практический.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подведения итогов: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4.3. Промежуточная аттестация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занятия: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Комплекс упражнений с элементами народного танца, комплекс упражнений на гибкость.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занятия; словесный, наглядный, практический.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подведения итогов: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отчет.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№5. Основы современного танца.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5.1. Стили и направления современной хореографии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Стили и направления современной хореографии. Характер и манера исполнения современных танцев. Прослушивание современной музыки. Знание требований, предъявляемых к исполнению современных танцев: грамотность, музыкальность, выразительность. Значение правил исполнения парных и массовых танцев: понятие об интервалах; понятие о движении по линии танца и против линии танца;  согласованность движений.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обучения: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подведения итогов: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5.2. Элементы и движения танца «Весёлая зарядка»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занятия: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и закрепление элементов и движений танца на основе простых движений с несложной координацией направленных на развитие творческих способностей учащихся.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танца «Весёлая зарядка»: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марш на месте с хлопками рук над головой;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марш вперёд и назад с движениями и положениями рук;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хлопки у правого и левого плеча;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движения головой: наклоны;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удар пятками по 6-й позиции;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-  прыжки на месте и в повороте.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занятия; словесный, наглядный, практический.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подведения итогов: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работа.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5.3. Элементы и движения танца «Тик-так»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занятия: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и закрепление элементов и движений танца на основе простых движений с несложной координацией направленных на развитие творческих способностей учащихся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танца «Тик-так»: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маршеобразные шаги на месте с продвижением вперед, назад, в повороте;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сгибание рук в приседании;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хлопки;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«завод часов»;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«циферблат».  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занятия; словесный, наглядный, практический.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подведения итогов: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работа.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5.4. Элементы и движения танца «Полька»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занятия: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и закрепление элементов и движений танца, направленных на развитие творческих способностей учащихся.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танца «Полька»: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  подготовка к подскоку;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  подъем на полупальцы;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  сгибание ноги;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  подскоки на месте в повороте, вперед и назад;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  боковой и прямой галоп;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притопы;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переступания: переменно, с продвижением вперед – назад, вправо - влево;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хлопки.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Шаги: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с подскоком на месте;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с продвижением;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в повороте;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па польки по 6-й и 3-й позициям.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занятия; словесный, наглядный, практический.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подведения итогов: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работа.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№6. Постановочная и репетиционная работа.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6.1. Принципы составления композиции танца.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 и характер танца, манера исполнения. Принципы составления композиции танца. Соединение танцевальных движений, поз, переходов, рисунка в танцевальные этюды, комбинации, композиции, фигуры и целый танец. Изучение рисунка танцевальной композиции. </w:t>
      </w: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беседа.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и методы подведения итогов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опрос.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6.2. Постановка танца.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занятия: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Соединение элементов танца в: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комбинации;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фигуры;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композицию (законченное соединение движений).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Положения, позы   в танце.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танца: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перестроения (из линии в круг, в две линии, в полукруг);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проходки.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танцевальных комбинаций;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фигур;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целого   танца.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движений и фигур танца.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методы: практические занятия; словесный, практический, наглядно – зрительный, наглядно – слуховой.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подведения итогов: творческое задание.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№7. Музыкально-игровое творчество.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7.1. Игра - важный метод приобщения.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- важный метод приобщения, активизации интереса к музыке и к созданию музыкально-двигательных образов. Музыкально-творческие игры, специальные и игровые задания. Игры на определение динамики и характера музыкального произведения. Музыкально-подвижные игры на определение темпа, характера и структуры музыкальных произведений. Условия игры. Ход и правила игры. Приёмы имитации, подражания, ролевые ситуации. Активизация внимания.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обучения: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подведения итогов: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7.2. Игры. Задания.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занятия: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Музыкально-творческие игры: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«Нитка – иголка»;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«Кот и мыши»;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«Птички клюют зёрнышки».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задания: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«Угадай движение»;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- «Зайки прыгают»;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«Мышки бегают».  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определение динамики и характера музыкального произведения: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«К своим флажкам»;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«Гулливер и лилипуты»;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«Группа, смирно!»;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«Музыкальные змейки»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«Пятнашки».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Музыкально-подвижные игры на определение темпа, характера и структуры музыкальных произведений: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«День – ночь»;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«Запев – припев»;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«Нам не страшен серый волк»;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«Горелки»;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«Дети и медведь»;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«Трансформеры».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занятия; словесный, практический, наглядно-слуховой, наглядно-зрительный, игровой.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подведения итогов</w:t>
      </w: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задания,игра-соревнование.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7.3. Промежуточная аттестация.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занятия: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Комплекс упражнений на современной хореографии.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занятия; словесный, практический, наглядно-слуховой, наглядно-зрительный, игровой.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подведения итогов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творческий отчет.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№8. Репетиции, концертные выступления.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8.1. Знакомство с танцевальными коллективами города.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танцевальными коллективами города.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обучения: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собеседование.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подведения итогов: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8.2 Подготовка к отчетным мероприятиям. Посещение танцевальных коллективов и мероприятий города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занятия: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Репетиционная работа, направленная на совершенствование техники движений и готовности к концертным выступлениям. Посещение танцевальных коллективов города, различных праздников, конкурсов, фестивалей с целью</w:t>
      </w: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 танцевальной культуры учащихся.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подведения итогов: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работа, собеседование, анализ.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№9. Заключительное занятие.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8.1. Подведение итогов.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работы группы за учебный год. Обсуждение планов на следующий год. Задания на лето.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Формы и методы обучения: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самоанализ.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подведения итогов: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Практическое занятие: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разученных танцевальных композиций</w:t>
      </w: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и методы обучения: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практическая работа.</w:t>
      </w:r>
    </w:p>
    <w:p w:rsidR="0086595C" w:rsidRPr="0086595C" w:rsidRDefault="0086595C" w:rsidP="00865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подведения итогов: </w:t>
      </w:r>
      <w:r w:rsidR="00B41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открытое занятие</w:t>
      </w:r>
    </w:p>
    <w:p w:rsidR="0086595C" w:rsidRPr="0086595C" w:rsidRDefault="0086595C" w:rsidP="008659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Default="0086595C" w:rsidP="0086595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86595C" w:rsidRPr="0086595C" w:rsidRDefault="0086595C" w:rsidP="0053460C">
      <w:pPr>
        <w:tabs>
          <w:tab w:val="left" w:pos="567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95C" w:rsidRPr="0086595C" w:rsidRDefault="0086595C" w:rsidP="008659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МЕТОДИЧЕСКОЕ ОБЕСПЕЧЕНИЕ ПРОГРАММЫ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цели, задач и содержания программы необходимо опираться в процессе обучения на следующие </w:t>
      </w: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принципы:</w:t>
      </w:r>
    </w:p>
    <w:p w:rsidR="0086595C" w:rsidRPr="0086595C" w:rsidRDefault="0086595C" w:rsidP="008312E2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формирования у детей художественного восприятия через пластику;</w:t>
      </w:r>
    </w:p>
    <w:p w:rsidR="0086595C" w:rsidRPr="0086595C" w:rsidRDefault="0086595C" w:rsidP="008312E2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развития чувства ритма, темпа, музыкальной формы;</w:t>
      </w:r>
    </w:p>
    <w:p w:rsidR="0086595C" w:rsidRPr="0086595C" w:rsidRDefault="0086595C" w:rsidP="008312E2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обучения владению культурой движения: гибкость, выворотность,    пластичность;</w:t>
      </w:r>
    </w:p>
    <w:p w:rsidR="0086595C" w:rsidRPr="0086595C" w:rsidRDefault="0086595C" w:rsidP="008312E2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развивающего и воспитывающего характера обучения;</w:t>
      </w:r>
    </w:p>
    <w:p w:rsidR="0086595C" w:rsidRPr="0086595C" w:rsidRDefault="0086595C" w:rsidP="008312E2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систематичности и последовательности в практическом овладении основами хореографического мастерства;</w:t>
      </w:r>
    </w:p>
    <w:p w:rsidR="0086595C" w:rsidRPr="0086595C" w:rsidRDefault="0086595C" w:rsidP="008312E2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движения от простого к сложному как постепенное усложнение инструктивного материала, упражнений;</w:t>
      </w:r>
    </w:p>
    <w:p w:rsidR="0086595C" w:rsidRPr="0086595C" w:rsidRDefault="0086595C" w:rsidP="008312E2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наглядности, привлечение чувственного восприятия, наблюдения, показа;</w:t>
      </w:r>
    </w:p>
    <w:p w:rsidR="0086595C" w:rsidRPr="0086595C" w:rsidRDefault="0086595C" w:rsidP="008312E2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опоры на возрастные и индивидуальные особенности учащихся; принцип доступности и посильности.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</w:t>
      </w:r>
      <w:r w:rsidRPr="008659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обучения: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595C" w:rsidRPr="0086595C" w:rsidRDefault="0086595C" w:rsidP="008312E2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словесные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устное изложение, комментирование, инструктирование, беседа, объяснение, анализ структуры музыкального произведения;</w:t>
      </w:r>
    </w:p>
    <w:p w:rsidR="0086595C" w:rsidRPr="0086595C" w:rsidRDefault="0086595C" w:rsidP="008312E2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терминологии;</w:t>
      </w:r>
    </w:p>
    <w:p w:rsidR="0086595C" w:rsidRPr="0086595C" w:rsidRDefault="0086595C" w:rsidP="008312E2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наглядные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показ педагогом приемов исполнения, демонстрация, показ видеоматериалов и иллюстраций, наблюдение;</w:t>
      </w:r>
    </w:p>
    <w:p w:rsidR="0086595C" w:rsidRPr="0086595C" w:rsidRDefault="0086595C" w:rsidP="008312E2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тренировочные упражнения, танцевальные движения, тренинг и задания, репетиции;</w:t>
      </w:r>
    </w:p>
    <w:p w:rsidR="0086595C" w:rsidRPr="0086595C" w:rsidRDefault="0086595C" w:rsidP="008312E2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проблемно-поисковый метод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обучения (усвоение знаний, выработка умений и навыков осуществляются в процессе частично-поисковой или исследовательской деятельности обучаемых. Реализуется через словесный, наглядный и практический методы обучения, интерпретированные в ключе постановки и разрешения проблемной ситуации).</w:t>
      </w:r>
    </w:p>
    <w:p w:rsidR="0086595C" w:rsidRPr="0086595C" w:rsidRDefault="0086595C" w:rsidP="008312E2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активного слушания музыки, где происходит проживание интонаций в образных представлениях: импровизация, двигательные упражнения – образы.</w:t>
      </w:r>
    </w:p>
    <w:p w:rsidR="0086595C" w:rsidRPr="0086595C" w:rsidRDefault="0086595C" w:rsidP="008312E2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использования слова, с его помощью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музыкой, терминология, историческая справка и др.</w:t>
      </w:r>
    </w:p>
    <w:p w:rsidR="0086595C" w:rsidRPr="0086595C" w:rsidRDefault="0086595C" w:rsidP="008312E2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наглядного восприятия, способствует быстрому, глубокому и прочному усвоению программы, повышает интерес к занятиям.</w:t>
      </w:r>
    </w:p>
    <w:p w:rsidR="0086595C" w:rsidRPr="0086595C" w:rsidRDefault="0086595C" w:rsidP="008312E2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практического обучения, где в учебно-тренировочной работе осуществляется освоение основных умений и навыков, связанных с 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постановочной, репетиционной работой, осуществляется поиск художественного и технического решения.</w:t>
      </w:r>
    </w:p>
    <w:p w:rsidR="0086595C" w:rsidRPr="0086595C" w:rsidRDefault="0086595C" w:rsidP="008312E2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метод используется на занятиях в виде сюжетно-ролевой или тематической игры, в которую входят различные творческие задания, способствующие более быстрому усвоению некоторых элементов, развитию умения слышать и понимать музыку, вызывают интерес к занятию.</w:t>
      </w:r>
    </w:p>
    <w:p w:rsidR="0086595C" w:rsidRPr="0086595C" w:rsidRDefault="0086595C" w:rsidP="008312E2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разучивания по частям сводится к делению движения на простые части и разучиванию каждой части отдельно с последующей группировкой частей в нужной последовательности в единое целое.</w:t>
      </w:r>
    </w:p>
    <w:p w:rsidR="0086595C" w:rsidRPr="0086595C" w:rsidRDefault="0086595C" w:rsidP="008312E2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Целостный метод разучивания заключается в разучивании движения целиком в замедленном темпе.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Приемы:</w:t>
      </w:r>
    </w:p>
    <w:p w:rsidR="0086595C" w:rsidRPr="0086595C" w:rsidRDefault="0086595C" w:rsidP="008312E2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комментирование;</w:t>
      </w:r>
    </w:p>
    <w:p w:rsidR="0086595C" w:rsidRPr="0086595C" w:rsidRDefault="0086595C" w:rsidP="008312E2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инструктирование;</w:t>
      </w:r>
    </w:p>
    <w:p w:rsidR="0086595C" w:rsidRPr="0086595C" w:rsidRDefault="0086595C" w:rsidP="008312E2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корректирование.</w:t>
      </w:r>
    </w:p>
    <w:p w:rsidR="0086595C" w:rsidRPr="0086595C" w:rsidRDefault="0086595C" w:rsidP="00865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659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организации образовательной деятельности:</w:t>
      </w:r>
    </w:p>
    <w:p w:rsidR="0086595C" w:rsidRPr="0086595C" w:rsidRDefault="0086595C" w:rsidP="008312E2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групповая;</w:t>
      </w:r>
    </w:p>
    <w:p w:rsidR="0086595C" w:rsidRPr="0086595C" w:rsidRDefault="0086595C" w:rsidP="00865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659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организации учебного занятия:</w:t>
      </w:r>
    </w:p>
    <w:p w:rsidR="0086595C" w:rsidRPr="0086595C" w:rsidRDefault="0086595C" w:rsidP="008312E2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игра;</w:t>
      </w:r>
    </w:p>
    <w:p w:rsidR="0086595C" w:rsidRPr="0086595C" w:rsidRDefault="0086595C" w:rsidP="008312E2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концерт;</w:t>
      </w:r>
    </w:p>
    <w:p w:rsidR="0086595C" w:rsidRPr="0086595C" w:rsidRDefault="0086595C" w:rsidP="008312E2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конкурс;</w:t>
      </w:r>
    </w:p>
    <w:p w:rsidR="0086595C" w:rsidRPr="0086595C" w:rsidRDefault="0086595C" w:rsidP="008312E2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практическое занятие;</w:t>
      </w:r>
    </w:p>
    <w:p w:rsidR="0086595C" w:rsidRPr="0086595C" w:rsidRDefault="0086595C" w:rsidP="008312E2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контрольное занятие;</w:t>
      </w:r>
    </w:p>
    <w:p w:rsidR="0086595C" w:rsidRPr="0086595C" w:rsidRDefault="0086595C" w:rsidP="008312E2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итоговое занятие;</w:t>
      </w:r>
    </w:p>
    <w:p w:rsidR="0086595C" w:rsidRPr="0086595C" w:rsidRDefault="0086595C" w:rsidP="008312E2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зачет;</w:t>
      </w:r>
    </w:p>
    <w:p w:rsidR="0086595C" w:rsidRPr="0086595C" w:rsidRDefault="0086595C" w:rsidP="008312E2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репетиция;</w:t>
      </w:r>
    </w:p>
    <w:p w:rsidR="0086595C" w:rsidRPr="0086595C" w:rsidRDefault="0086595C" w:rsidP="008312E2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отчет.</w:t>
      </w:r>
    </w:p>
    <w:p w:rsidR="0086595C" w:rsidRPr="0086595C" w:rsidRDefault="0086595C" w:rsidP="008312E2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образовательной деятельности используются </w:t>
      </w:r>
      <w:r w:rsidRPr="008659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педагогические технологии:</w:t>
      </w:r>
    </w:p>
    <w:p w:rsidR="0086595C" w:rsidRPr="0086595C" w:rsidRDefault="0086595C" w:rsidP="008312E2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личностно-ориентированного обучения;</w:t>
      </w:r>
    </w:p>
    <w:p w:rsidR="0086595C" w:rsidRPr="0086595C" w:rsidRDefault="0086595C" w:rsidP="008312E2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развивающего обучения;</w:t>
      </w:r>
    </w:p>
    <w:p w:rsidR="0086595C" w:rsidRPr="0086595C" w:rsidRDefault="0086595C" w:rsidP="008312E2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 технология;</w:t>
      </w:r>
    </w:p>
    <w:p w:rsidR="0086595C" w:rsidRPr="0086595C" w:rsidRDefault="0086595C" w:rsidP="008312E2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игровой деятельности;</w:t>
      </w:r>
    </w:p>
    <w:p w:rsidR="0086595C" w:rsidRPr="0086595C" w:rsidRDefault="0086595C" w:rsidP="008312E2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 проблемно-аналитического поиска решений.</w:t>
      </w:r>
    </w:p>
    <w:p w:rsidR="0086595C" w:rsidRPr="0086595C" w:rsidRDefault="0086595C" w:rsidP="0086595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Алгоритм занятия:</w:t>
      </w:r>
    </w:p>
    <w:p w:rsidR="0086595C" w:rsidRP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Занятия по обучению современному танцу проводятся по следующему принципу:</w:t>
      </w:r>
    </w:p>
    <w:p w:rsidR="0086595C" w:rsidRPr="0086595C" w:rsidRDefault="0086595C" w:rsidP="008312E2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в зал, разминка по кругу – 5 минут;</w:t>
      </w:r>
    </w:p>
    <w:p w:rsidR="0086595C" w:rsidRPr="0086595C" w:rsidRDefault="0086595C" w:rsidP="008312E2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музыкально-ритмические упражнения на середине зала – 10 минут;</w:t>
      </w:r>
    </w:p>
    <w:p w:rsidR="0086595C" w:rsidRPr="0086595C" w:rsidRDefault="0086595C" w:rsidP="008312E2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классического и народного танца – 15 минут;</w:t>
      </w:r>
    </w:p>
    <w:p w:rsidR="0086595C" w:rsidRPr="0086595C" w:rsidRDefault="0086595C" w:rsidP="008312E2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и отработка разученных движений и танцев – 10 мин;</w:t>
      </w:r>
    </w:p>
    <w:p w:rsidR="0086595C" w:rsidRPr="0086595C" w:rsidRDefault="0086595C" w:rsidP="008312E2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нового материала – 25 минут;</w:t>
      </w:r>
    </w:p>
    <w:p w:rsidR="0086595C" w:rsidRPr="0086595C" w:rsidRDefault="0086595C" w:rsidP="008312E2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постановочная работа – 10 минут;    </w:t>
      </w:r>
    </w:p>
    <w:p w:rsidR="0086595C" w:rsidRPr="0086595C" w:rsidRDefault="0086595C" w:rsidP="008312E2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расслабление и восстановления дыхания – 5 минут.</w:t>
      </w:r>
    </w:p>
    <w:p w:rsidR="0086595C" w:rsidRPr="0086595C" w:rsidRDefault="0086595C" w:rsidP="0086595C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является достаточно гибкой и применима для введения её в работу с младшим и средним школьным возрастом,</w:t>
      </w:r>
      <w:r w:rsidRPr="0086595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каждому ребёнку овладеть знаниями, умениями и навыками танцевального искусства, учитывает возрастные и психологические особенности учащихся.</w:t>
      </w:r>
      <w:r w:rsidRPr="0086595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составлена по принципу постепенного нарастания степени сложности материала. Все разделы органично связаны между собой, но в тоже время каждый из разделов имеет своё конкретное содержание и свои определённые задачи по формированию знаний, умений и навыков. По каждой теме, входящей в программу, даётся сумма необходимых теоретических сведений и перечень практических работ. Основную часть времени каждой темы занимает практическая работа. Учебный материал дается по основным разделам хореографического искусства:</w:t>
      </w:r>
    </w:p>
    <w:p w:rsidR="0086595C" w:rsidRPr="0086595C" w:rsidRDefault="0086595C" w:rsidP="008312E2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 музыкального движения</w:t>
      </w:r>
    </w:p>
    <w:p w:rsidR="0086595C" w:rsidRPr="0086595C" w:rsidRDefault="0086595C" w:rsidP="008312E2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 упражнения</w:t>
      </w:r>
    </w:p>
    <w:p w:rsidR="0086595C" w:rsidRPr="0086595C" w:rsidRDefault="0086595C" w:rsidP="008312E2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классического танца</w:t>
      </w:r>
    </w:p>
    <w:p w:rsidR="0086595C" w:rsidRPr="0086595C" w:rsidRDefault="0086595C" w:rsidP="008312E2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народного танца</w:t>
      </w:r>
    </w:p>
    <w:p w:rsidR="0086595C" w:rsidRPr="0086595C" w:rsidRDefault="0086595C" w:rsidP="008312E2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современного танца</w:t>
      </w:r>
    </w:p>
    <w:p w:rsidR="0086595C" w:rsidRPr="0086595C" w:rsidRDefault="0086595C" w:rsidP="008312E2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Постановочная и репетиционная работа</w:t>
      </w:r>
    </w:p>
    <w:p w:rsidR="0086595C" w:rsidRPr="0086595C" w:rsidRDefault="0086595C" w:rsidP="008312E2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Музыкально-игровое творчество</w:t>
      </w:r>
    </w:p>
    <w:p w:rsidR="0086595C" w:rsidRPr="0086595C" w:rsidRDefault="0086595C" w:rsidP="008312E2">
      <w:pPr>
        <w:numPr>
          <w:ilvl w:val="0"/>
          <w:numId w:val="37"/>
        </w:numPr>
        <w:shd w:val="clear" w:color="auto" w:fill="FFFFFF"/>
        <w:spacing w:before="30" w:after="30" w:line="240" w:lineRule="auto"/>
        <w:ind w:left="360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Импровизация</w:t>
      </w:r>
    </w:p>
    <w:p w:rsid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95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659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дидактические материалы </w:t>
      </w:r>
      <w:r w:rsidRPr="0086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компетентностно-ориентированные задания для самостоятельной и творческой работы.</w:t>
      </w:r>
    </w:p>
    <w:p w:rsid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95C" w:rsidRDefault="0086595C" w:rsidP="00865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A3C" w:rsidRDefault="00536A3C" w:rsidP="0086595C">
      <w:pPr>
        <w:pStyle w:val="c24"/>
        <w:shd w:val="clear" w:color="auto" w:fill="FFFFFF"/>
        <w:spacing w:before="0" w:beforeAutospacing="0" w:after="0" w:afterAutospacing="0"/>
        <w:ind w:left="36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536A3C" w:rsidRDefault="00536A3C" w:rsidP="0086595C">
      <w:pPr>
        <w:pStyle w:val="c24"/>
        <w:shd w:val="clear" w:color="auto" w:fill="FFFFFF"/>
        <w:spacing w:before="0" w:beforeAutospacing="0" w:after="0" w:afterAutospacing="0"/>
        <w:ind w:left="36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536A3C" w:rsidRDefault="00536A3C" w:rsidP="0086595C">
      <w:pPr>
        <w:pStyle w:val="c24"/>
        <w:shd w:val="clear" w:color="auto" w:fill="FFFFFF"/>
        <w:spacing w:before="0" w:beforeAutospacing="0" w:after="0" w:afterAutospacing="0"/>
        <w:ind w:left="36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536A3C" w:rsidRDefault="00536A3C" w:rsidP="0086595C">
      <w:pPr>
        <w:pStyle w:val="c24"/>
        <w:shd w:val="clear" w:color="auto" w:fill="FFFFFF"/>
        <w:spacing w:before="0" w:beforeAutospacing="0" w:after="0" w:afterAutospacing="0"/>
        <w:ind w:left="36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536A3C" w:rsidRDefault="00536A3C" w:rsidP="0086595C">
      <w:pPr>
        <w:pStyle w:val="c24"/>
        <w:shd w:val="clear" w:color="auto" w:fill="FFFFFF"/>
        <w:spacing w:before="0" w:beforeAutospacing="0" w:after="0" w:afterAutospacing="0"/>
        <w:ind w:left="36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B720B6" w:rsidRDefault="00B720B6" w:rsidP="0086595C">
      <w:pPr>
        <w:pStyle w:val="c24"/>
        <w:shd w:val="clear" w:color="auto" w:fill="FFFFFF"/>
        <w:spacing w:before="0" w:beforeAutospacing="0" w:after="0" w:afterAutospacing="0"/>
        <w:ind w:left="36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B720B6" w:rsidRDefault="00B720B6" w:rsidP="0086595C">
      <w:pPr>
        <w:pStyle w:val="c24"/>
        <w:shd w:val="clear" w:color="auto" w:fill="FFFFFF"/>
        <w:spacing w:before="0" w:beforeAutospacing="0" w:after="0" w:afterAutospacing="0"/>
        <w:ind w:left="36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86595C" w:rsidRPr="0086595C" w:rsidRDefault="0086595C" w:rsidP="0086595C">
      <w:pPr>
        <w:pStyle w:val="c24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  <w:r w:rsidRPr="0086595C">
        <w:rPr>
          <w:rStyle w:val="c3"/>
          <w:b/>
          <w:bCs/>
          <w:color w:val="000000"/>
          <w:sz w:val="28"/>
          <w:szCs w:val="28"/>
        </w:rPr>
        <w:lastRenderedPageBreak/>
        <w:t>5. СПИСОК ЛИТЕРАТУРЫ:</w:t>
      </w:r>
    </w:p>
    <w:p w:rsidR="0086595C" w:rsidRPr="0086595C" w:rsidRDefault="0086595C" w:rsidP="0086595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595C">
        <w:rPr>
          <w:rStyle w:val="c70"/>
          <w:b/>
          <w:bCs/>
          <w:color w:val="000000"/>
          <w:sz w:val="28"/>
          <w:szCs w:val="28"/>
        </w:rPr>
        <w:t>Электронные ресурсы и книги:</w:t>
      </w:r>
    </w:p>
    <w:p w:rsidR="0086595C" w:rsidRPr="0086595C" w:rsidRDefault="0086595C" w:rsidP="008312E2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7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595C">
        <w:rPr>
          <w:rStyle w:val="c0"/>
          <w:rFonts w:ascii="Times New Roman" w:hAnsi="Times New Roman" w:cs="Times New Roman"/>
          <w:color w:val="000000"/>
          <w:sz w:val="28"/>
          <w:szCs w:val="28"/>
        </w:rPr>
        <w:t>А. Ключковская.     Курс: "Секреты" продольного шпагата. Вид "изнутри"!</w:t>
      </w:r>
    </w:p>
    <w:p w:rsidR="0086595C" w:rsidRPr="0086595C" w:rsidRDefault="002F60FF" w:rsidP="0086595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hyperlink r:id="rId10" w:history="1">
        <w:r w:rsidR="0086595C" w:rsidRPr="0086595C">
          <w:rPr>
            <w:rStyle w:val="af0"/>
            <w:sz w:val="28"/>
            <w:szCs w:val="28"/>
          </w:rPr>
          <w:t>https://nmdshi.uln.muzkult.ru/media/2018/09/17/1217333993/Klyuchkovskaya_A._Kurs_Sekrety_prodolnogo_shpagata._Vid_iznutri.pdf</w:t>
        </w:r>
      </w:hyperlink>
      <w:r w:rsidR="0086595C" w:rsidRPr="0086595C">
        <w:rPr>
          <w:rStyle w:val="c0"/>
          <w:color w:val="000000"/>
          <w:sz w:val="28"/>
          <w:szCs w:val="28"/>
        </w:rPr>
        <w:t> </w:t>
      </w:r>
    </w:p>
    <w:p w:rsidR="0086595C" w:rsidRPr="0086595C" w:rsidRDefault="0086595C" w:rsidP="008312E2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7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595C">
        <w:rPr>
          <w:rStyle w:val="c0"/>
          <w:rFonts w:ascii="Times New Roman" w:hAnsi="Times New Roman" w:cs="Times New Roman"/>
          <w:color w:val="000000"/>
          <w:sz w:val="28"/>
          <w:szCs w:val="28"/>
        </w:rPr>
        <w:t>В.И. Уральская «Рождение танца»</w:t>
      </w:r>
    </w:p>
    <w:p w:rsidR="0086595C" w:rsidRPr="0086595C" w:rsidRDefault="002F60FF" w:rsidP="0086595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hyperlink r:id="rId11" w:history="1">
        <w:r w:rsidR="0086595C" w:rsidRPr="0086595C">
          <w:rPr>
            <w:rStyle w:val="af0"/>
            <w:sz w:val="28"/>
            <w:szCs w:val="28"/>
          </w:rPr>
          <w:t>https://horeografiya.com/index.php?route=information/article&amp;id=4_1_66</w:t>
        </w:r>
      </w:hyperlink>
      <w:r w:rsidR="0086595C" w:rsidRPr="0086595C">
        <w:rPr>
          <w:rStyle w:val="c0"/>
          <w:color w:val="000000"/>
          <w:sz w:val="28"/>
          <w:szCs w:val="28"/>
        </w:rPr>
        <w:t> </w:t>
      </w:r>
    </w:p>
    <w:p w:rsidR="0086595C" w:rsidRPr="0086595C" w:rsidRDefault="0086595C" w:rsidP="008312E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7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595C">
        <w:rPr>
          <w:rStyle w:val="c0"/>
          <w:rFonts w:ascii="Times New Roman" w:hAnsi="Times New Roman" w:cs="Times New Roman"/>
          <w:color w:val="000000"/>
          <w:sz w:val="28"/>
          <w:szCs w:val="28"/>
        </w:rPr>
        <w:t>Г.А. Колодницкий. Музыкальные игры, ритмические упражнения и танцы для детей.</w:t>
      </w:r>
    </w:p>
    <w:p w:rsidR="0086595C" w:rsidRPr="0086595C" w:rsidRDefault="002F60FF" w:rsidP="0086595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hyperlink r:id="rId12" w:history="1">
        <w:r w:rsidR="0086595C" w:rsidRPr="0086595C">
          <w:rPr>
            <w:rStyle w:val="af0"/>
            <w:sz w:val="28"/>
            <w:szCs w:val="28"/>
          </w:rPr>
          <w:t>https://horeografiya.com/index.php?route=information/article&amp;id=4_1_609</w:t>
        </w:r>
      </w:hyperlink>
      <w:r w:rsidR="0086595C" w:rsidRPr="0086595C">
        <w:rPr>
          <w:rStyle w:val="c0"/>
          <w:color w:val="000000"/>
          <w:sz w:val="28"/>
          <w:szCs w:val="28"/>
        </w:rPr>
        <w:t> </w:t>
      </w:r>
    </w:p>
    <w:p w:rsidR="0086595C" w:rsidRPr="0086595C" w:rsidRDefault="0086595C" w:rsidP="008312E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7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595C">
        <w:rPr>
          <w:rStyle w:val="c0"/>
          <w:rFonts w:ascii="Times New Roman" w:hAnsi="Times New Roman" w:cs="Times New Roman"/>
          <w:color w:val="000000"/>
          <w:sz w:val="28"/>
          <w:szCs w:val="28"/>
        </w:rPr>
        <w:t>Е.А. Лукьянова «Дыхание в хореографии»</w:t>
      </w:r>
    </w:p>
    <w:p w:rsidR="0086595C" w:rsidRPr="0086595C" w:rsidRDefault="002F60FF" w:rsidP="0086595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hyperlink r:id="rId13" w:history="1">
        <w:r w:rsidR="0086595C" w:rsidRPr="0086595C">
          <w:rPr>
            <w:rStyle w:val="af0"/>
            <w:sz w:val="28"/>
            <w:szCs w:val="28"/>
          </w:rPr>
          <w:t>https://vk.com/wall-50334704_190950</w:t>
        </w:r>
      </w:hyperlink>
      <w:r w:rsidR="0086595C" w:rsidRPr="0086595C">
        <w:rPr>
          <w:rStyle w:val="c0"/>
          <w:color w:val="000000"/>
          <w:sz w:val="28"/>
          <w:szCs w:val="28"/>
        </w:rPr>
        <w:t> </w:t>
      </w:r>
    </w:p>
    <w:p w:rsidR="0086595C" w:rsidRPr="0086595C" w:rsidRDefault="0086595C" w:rsidP="008312E2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7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595C">
        <w:rPr>
          <w:rStyle w:val="c0"/>
          <w:rFonts w:ascii="Times New Roman" w:hAnsi="Times New Roman" w:cs="Times New Roman"/>
          <w:color w:val="000000"/>
          <w:sz w:val="28"/>
          <w:szCs w:val="28"/>
        </w:rPr>
        <w:t>И.  А.  Шипилина.  «Хореография в спорте: учебник для студентов»</w:t>
      </w:r>
    </w:p>
    <w:p w:rsidR="0086595C" w:rsidRPr="0086595C" w:rsidRDefault="002F60FF" w:rsidP="0086595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hyperlink r:id="rId14" w:history="1">
        <w:r w:rsidR="0086595C" w:rsidRPr="0086595C">
          <w:rPr>
            <w:rStyle w:val="af0"/>
            <w:sz w:val="28"/>
            <w:szCs w:val="28"/>
          </w:rPr>
          <w:t>https://www.libfox.ru/170873-inessa-shipilina-horeografiya-v-sporte-uchebnik-dlya-studentov.html</w:t>
        </w:r>
      </w:hyperlink>
      <w:r w:rsidR="0086595C" w:rsidRPr="0086595C">
        <w:rPr>
          <w:rStyle w:val="c0"/>
          <w:color w:val="000000"/>
          <w:sz w:val="28"/>
          <w:szCs w:val="28"/>
        </w:rPr>
        <w:t> </w:t>
      </w:r>
    </w:p>
    <w:p w:rsidR="0086595C" w:rsidRPr="0086595C" w:rsidRDefault="0086595C" w:rsidP="008312E2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7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595C">
        <w:rPr>
          <w:rStyle w:val="c0"/>
          <w:rFonts w:ascii="Times New Roman" w:hAnsi="Times New Roman" w:cs="Times New Roman"/>
          <w:color w:val="000000"/>
          <w:sz w:val="28"/>
          <w:szCs w:val="28"/>
        </w:rPr>
        <w:t>Н. Шереметьевская. Танец на эстраде.</w:t>
      </w:r>
    </w:p>
    <w:p w:rsidR="0086595C" w:rsidRPr="0086595C" w:rsidRDefault="002F60FF" w:rsidP="0086595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hyperlink r:id="rId15" w:history="1">
        <w:r w:rsidR="0086595C" w:rsidRPr="0086595C">
          <w:rPr>
            <w:rStyle w:val="af0"/>
            <w:sz w:val="28"/>
            <w:szCs w:val="28"/>
          </w:rPr>
          <w:t>http://dancelib.ru/books/item/f00/s00/z0000000/</w:t>
        </w:r>
      </w:hyperlink>
      <w:r w:rsidR="0086595C" w:rsidRPr="0086595C">
        <w:rPr>
          <w:rStyle w:val="c0"/>
          <w:color w:val="000000"/>
          <w:sz w:val="28"/>
          <w:szCs w:val="28"/>
        </w:rPr>
        <w:t> </w:t>
      </w:r>
    </w:p>
    <w:p w:rsidR="0086595C" w:rsidRPr="0086595C" w:rsidRDefault="0086595C" w:rsidP="0086595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595C">
        <w:rPr>
          <w:rStyle w:val="c15"/>
          <w:color w:val="000000"/>
          <w:sz w:val="28"/>
          <w:szCs w:val="28"/>
        </w:rPr>
        <w:t>7. Уход за костюмом .статья. Сайт: Интернет – издание о современных танцах, 2004-2007 - </w:t>
      </w:r>
      <w:hyperlink r:id="rId16" w:history="1">
        <w:r w:rsidRPr="0086595C">
          <w:rPr>
            <w:rStyle w:val="af0"/>
            <w:sz w:val="28"/>
            <w:szCs w:val="28"/>
          </w:rPr>
          <w:t>www.idance</w:t>
        </w:r>
      </w:hyperlink>
      <w:r w:rsidRPr="0086595C">
        <w:rPr>
          <w:rStyle w:val="c0"/>
          <w:color w:val="000000"/>
          <w:sz w:val="28"/>
          <w:szCs w:val="28"/>
        </w:rPr>
        <w:t>.</w:t>
      </w:r>
    </w:p>
    <w:p w:rsidR="0086595C" w:rsidRPr="0086595C" w:rsidRDefault="0086595C" w:rsidP="0086595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595C">
        <w:rPr>
          <w:rStyle w:val="c0"/>
          <w:color w:val="000000"/>
          <w:sz w:val="28"/>
          <w:szCs w:val="28"/>
        </w:rPr>
        <w:t>8. Е.В. Конорова «Методическое пособие по ритмике»</w:t>
      </w:r>
    </w:p>
    <w:p w:rsidR="0086595C" w:rsidRPr="0086595C" w:rsidRDefault="0086595C" w:rsidP="0086595C">
      <w:pPr>
        <w:pStyle w:val="c61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  <w:r w:rsidRPr="0086595C">
        <w:rPr>
          <w:rStyle w:val="c14"/>
          <w:i/>
          <w:iCs/>
          <w:color w:val="000000"/>
          <w:sz w:val="28"/>
          <w:szCs w:val="28"/>
        </w:rPr>
        <w:t>Литература для детей и родителей:</w:t>
      </w:r>
    </w:p>
    <w:p w:rsidR="0086595C" w:rsidRPr="0086595C" w:rsidRDefault="0086595C" w:rsidP="008312E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595C">
        <w:rPr>
          <w:rStyle w:val="c0"/>
          <w:rFonts w:ascii="Times New Roman" w:hAnsi="Times New Roman" w:cs="Times New Roman"/>
          <w:color w:val="000000"/>
          <w:sz w:val="28"/>
          <w:szCs w:val="28"/>
        </w:rPr>
        <w:t>«Современное образование в России: актуальные проблемы и перспективы развития». -ООО «Бланком», 2010г.</w:t>
      </w:r>
    </w:p>
    <w:p w:rsidR="0086595C" w:rsidRPr="0086595C" w:rsidRDefault="0086595C" w:rsidP="008312E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595C">
        <w:rPr>
          <w:rStyle w:val="c0"/>
          <w:rFonts w:ascii="Times New Roman" w:hAnsi="Times New Roman" w:cs="Times New Roman"/>
          <w:color w:val="000000"/>
          <w:sz w:val="28"/>
          <w:szCs w:val="28"/>
        </w:rPr>
        <w:t>Васильева Т.К. Секрет танца. - Санкт-Петербург: Диамант, 2017.</w:t>
      </w:r>
    </w:p>
    <w:p w:rsidR="0086595C" w:rsidRDefault="0086595C" w:rsidP="0053460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6595C">
        <w:rPr>
          <w:rStyle w:val="c0"/>
          <w:rFonts w:ascii="Times New Roman" w:hAnsi="Times New Roman" w:cs="Times New Roman"/>
          <w:color w:val="000000"/>
          <w:sz w:val="28"/>
          <w:szCs w:val="28"/>
        </w:rPr>
        <w:t>М.А. Михайлова, Е.В. Горбина. Популярное пособие для родителей и педагогов. – Ярославль: «Академия развития», 2007. – С. 24</w:t>
      </w:r>
    </w:p>
    <w:p w:rsidR="00663D0A" w:rsidRDefault="00663D0A" w:rsidP="00663D0A">
      <w:pPr>
        <w:shd w:val="clear" w:color="auto" w:fill="FFFFFF"/>
        <w:spacing w:before="100" w:beforeAutospacing="1" w:after="100" w:afterAutospacing="1"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663D0A" w:rsidRDefault="00663D0A" w:rsidP="00663D0A">
      <w:pPr>
        <w:shd w:val="clear" w:color="auto" w:fill="FFFFFF"/>
        <w:spacing w:before="100" w:beforeAutospacing="1" w:after="100" w:afterAutospacing="1"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663D0A" w:rsidRDefault="00663D0A" w:rsidP="00663D0A">
      <w:pPr>
        <w:shd w:val="clear" w:color="auto" w:fill="FFFFFF"/>
        <w:spacing w:before="100" w:beforeAutospacing="1" w:after="100" w:afterAutospacing="1"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663D0A" w:rsidRDefault="00663D0A" w:rsidP="00663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D0A" w:rsidRDefault="00663D0A" w:rsidP="00663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1E7">
        <w:rPr>
          <w:rFonts w:ascii="Times New Roman" w:hAnsi="Times New Roman" w:cs="Times New Roman"/>
          <w:b/>
          <w:sz w:val="24"/>
          <w:szCs w:val="24"/>
        </w:rPr>
        <w:t>Календарно – учебный график 1 год</w:t>
      </w:r>
    </w:p>
    <w:p w:rsidR="00663D0A" w:rsidRDefault="00663D0A" w:rsidP="00663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22"/>
        <w:gridCol w:w="1252"/>
        <w:gridCol w:w="1276"/>
        <w:gridCol w:w="3830"/>
        <w:gridCol w:w="1135"/>
        <w:gridCol w:w="2410"/>
      </w:tblGrid>
      <w:tr w:rsidR="00663D0A" w:rsidRPr="00C743B7" w:rsidTr="001303DF"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663D0A" w:rsidRPr="00C743B7" w:rsidTr="001303DF"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3D0A" w:rsidRPr="00C743B7" w:rsidRDefault="00663D0A" w:rsidP="001303DF">
            <w:pPr>
              <w:spacing w:after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3D0A" w:rsidRPr="00C743B7" w:rsidRDefault="00663D0A" w:rsidP="001303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3D0A" w:rsidRPr="00C743B7" w:rsidRDefault="00663D0A" w:rsidP="001303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3D0A" w:rsidRPr="00C743B7" w:rsidRDefault="00663D0A" w:rsidP="001303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3D0A" w:rsidRPr="00C743B7" w:rsidTr="001303DF">
        <w:trPr>
          <w:trHeight w:val="77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663D0A" w:rsidRPr="00C743B7" w:rsidRDefault="00663D0A" w:rsidP="0013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инструктаж по ТБ</w:t>
            </w:r>
          </w:p>
          <w:p w:rsidR="00663D0A" w:rsidRPr="00C743B7" w:rsidRDefault="00663D0A" w:rsidP="0013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физического развития и уровня развития творческих способностей.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Наблюдение, опрос.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выразительности: темп, динамика движения, характер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Основы музыкальной грамоты: вступление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опрос.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Игрогимнастика – мотивация к творчеству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Отражение образа в манере исполнения элементов танца: ходьба и бег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опрос.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Азбука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танца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партерной гимнастики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Упражнение для подвижности голеностопного сустава, эластичности мышц, голени и стопы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остановочн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танца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3D0A" w:rsidRPr="00C743B7" w:rsidRDefault="00663D0A" w:rsidP="001303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Классическая танцевальная композиция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музыкальной грамоты: 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фраза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Драматургия хореографического произведения.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Прыжковые комбинации</w:t>
            </w: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различных образах: прямой галоп, подскок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ореографическ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комбинации</w:t>
            </w: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, согласно заданному характеру и образу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BA0F5E" w:rsidRDefault="00663D0A" w:rsidP="001303DF">
            <w:pPr>
              <w:shd w:val="clear" w:color="auto" w:fill="FFFFFF"/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A0F5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Plie</w:t>
            </w:r>
          </w:p>
          <w:p w:rsidR="00663D0A" w:rsidRPr="00BA0F5E" w:rsidRDefault="00663D0A" w:rsidP="001303DF">
            <w:pPr>
              <w:shd w:val="clear" w:color="auto" w:fill="FFFFFF"/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2.Battement tendu</w:t>
            </w:r>
          </w:p>
          <w:p w:rsidR="00663D0A" w:rsidRPr="00BA0F5E" w:rsidRDefault="00663D0A" w:rsidP="0013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Battement tendu jete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F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Изучение основных элементов вальса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развитие и укрепление брюшного пресса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Упражнения для тазобедренных суставов, эластичности мышц, бедра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образами и эмоциями  классической танцевальной композиции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рисунком танца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положения головы, рук, корпуса и ног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построения и перестроения графических рисунков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композиции с атрибутами: веер , платки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бразно-танцевальн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 этюд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BB1AD4" w:rsidRDefault="00663D0A" w:rsidP="001303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BB1AD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Изучение основных элементов вальса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Упражнения: велосипед, лодочка, бабочка, лягушка, мостик, свеча, гора, корзиночка, качели, книжечка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опрос.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комбинациями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99663E" w:rsidRDefault="00663D0A" w:rsidP="00130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пластикой движений классической композиции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99663E" w:rsidRDefault="00663D0A" w:rsidP="00130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графических рисунков в усложненной форме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элементы польки и полонеза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образами и характерами образно-танцевального этюда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Галоп – скачкообразный стремительный танец, как подготовительная ступенька к прыжкам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Трюковые</w:t>
            </w: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образно-танцевального этюда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синхронностью исполнения образно-танцевального этюда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основных элементов вальса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омпозици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народно-стилизованном стиле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образами и эмоциями  народно стилизованной композиции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Шаговая дорожка в ритме вальса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DE6089" w:rsidRDefault="00663D0A" w:rsidP="00130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Марш – музыкальный жанр; синхронность исполнения движений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образ: характер, манера, эмоции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BB1AD4" w:rsidRDefault="00663D0A" w:rsidP="001303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BB1AD4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Изучение основных элементов вальса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и перестроения рисунков танца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народными комбинациями с дробными выстукиваниями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Ритмическая пульсация – акцент на сильную, слабую доли музыкального произведения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B22497" w:rsidRDefault="00663D0A" w:rsidP="00130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обеих ног с одновременным их сгибанием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7.Повороты в V позиции на 1/4 круга (по точкам класса)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Танцевальная композиция</w:t>
            </w: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«Хоровод»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Строения и перестроения рисунков танца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средней амплитудой взлета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понятиями: такт и затакт. Логика поворотов вправо и влево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синхронностью движений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отдельными комбинациями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Шаги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прыжк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поворотом тела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анцевальны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комбинации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, основанны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прыжках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анцевальн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 этюд</w:t>
            </w: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эстрадного характера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Стилевая окраска народных произведений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пражнени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развития гибкости плечевого пояса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отдельных танцевальных движений этюда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синхронностью движений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Комбинации, развивающие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пластику тела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>
            <w:bookmarkStart w:id="4" w:name="_GoBack"/>
            <w:bookmarkEnd w:id="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Составляющие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комбинации: шаги и подскоки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Default="00663D0A" w:rsidP="001303D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образами и эмоциями  эстрадного этюда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B22497" w:rsidRDefault="00663D0A" w:rsidP="001303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над танцевальными постановками  изученного материала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координации тела – исполнение роли регулировщика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над танцевальными постановками  изученного материала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Упражнения, способствующие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развитию равновесия тела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Комбинации</w:t>
            </w: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параллельными позициями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над танцевальными постановками  изученного материала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BA0F5E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Эмоции и движение, как средства передачи характера музыкального произведения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 на пространственное восприятие, работа в коллективе и на собственное эмоциональное раскрепощение в танце.</w:t>
            </w:r>
          </w:p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Блиц-опрос и работа с тестами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опрос, творческое задание.</w:t>
            </w:r>
          </w:p>
        </w:tc>
      </w:tr>
      <w:tr w:rsidR="00663D0A" w:rsidRPr="00C743B7" w:rsidTr="00130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D0A" w:rsidRPr="00C743B7" w:rsidRDefault="00663D0A" w:rsidP="0013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концерт или открытый урок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Открытое занятие </w:t>
            </w:r>
          </w:p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B7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  <w:p w:rsidR="00663D0A" w:rsidRPr="00C743B7" w:rsidRDefault="00663D0A" w:rsidP="001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3D0A" w:rsidRPr="005A7672" w:rsidRDefault="0015611F" w:rsidP="00663D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pict>
          <v:shape id="_x0000_i1026" type="#_x0000_t75" style="width:467.4pt;height:642.6pt">
            <v:imagedata r:id="rId8" o:title="В ритме танца"/>
          </v:shape>
        </w:pict>
      </w:r>
    </w:p>
    <w:sectPr w:rsidR="00663D0A" w:rsidRPr="005A7672" w:rsidSect="00C8527D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0FF" w:rsidRDefault="002F60FF" w:rsidP="00C8527D">
      <w:pPr>
        <w:spacing w:after="0" w:line="240" w:lineRule="auto"/>
      </w:pPr>
      <w:r>
        <w:separator/>
      </w:r>
    </w:p>
  </w:endnote>
  <w:endnote w:type="continuationSeparator" w:id="0">
    <w:p w:rsidR="002F60FF" w:rsidRDefault="002F60FF" w:rsidP="00C8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Symbol">
    <w:altName w:val="Times New Roman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ndale Sans UI">
    <w:altName w:val="Times New Roman"/>
    <w:charset w:val="00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4958554"/>
    </w:sdtPr>
    <w:sdtEndPr/>
    <w:sdtContent>
      <w:p w:rsidR="00B720B6" w:rsidRDefault="00B720B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11F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B720B6" w:rsidRDefault="00B720B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0FF" w:rsidRDefault="002F60FF" w:rsidP="00C8527D">
      <w:pPr>
        <w:spacing w:after="0" w:line="240" w:lineRule="auto"/>
      </w:pPr>
      <w:r>
        <w:separator/>
      </w:r>
    </w:p>
  </w:footnote>
  <w:footnote w:type="continuationSeparator" w:id="0">
    <w:p w:rsidR="002F60FF" w:rsidRDefault="002F60FF" w:rsidP="00C85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3D6511"/>
    <w:multiLevelType w:val="multilevel"/>
    <w:tmpl w:val="1AE8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9B364A"/>
    <w:multiLevelType w:val="multilevel"/>
    <w:tmpl w:val="E1FC2B94"/>
    <w:lvl w:ilvl="0">
      <w:start w:val="3"/>
      <w:numFmt w:val="decimal"/>
      <w:lvlText w:val="%1"/>
      <w:lvlJc w:val="left"/>
      <w:pPr>
        <w:ind w:left="360" w:hanging="360"/>
      </w:pPr>
      <w:rPr>
        <w:rFonts w:ascii="PT Astra Serif" w:hAnsi="PT Astra Serif" w:hint="default"/>
        <w:b/>
        <w:sz w:val="24"/>
      </w:rPr>
    </w:lvl>
    <w:lvl w:ilvl="1">
      <w:start w:val="3"/>
      <w:numFmt w:val="decimal"/>
      <w:lvlText w:val="%1.%2"/>
      <w:lvlJc w:val="left"/>
      <w:pPr>
        <w:ind w:left="1320" w:hanging="360"/>
      </w:pPr>
      <w:rPr>
        <w:rFonts w:ascii="PT Astra Serif" w:hAnsi="PT Astra Serif" w:hint="default"/>
        <w:b/>
        <w:sz w:val="24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ascii="PT Astra Serif" w:hAnsi="PT Astra Serif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ascii="PT Astra Serif" w:hAnsi="PT Astra Serif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ascii="PT Astra Serif" w:hAnsi="PT Astra Serif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5880" w:hanging="1080"/>
      </w:pPr>
      <w:rPr>
        <w:rFonts w:ascii="PT Astra Serif" w:hAnsi="PT Astra Serif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ascii="PT Astra Serif" w:hAnsi="PT Astra Serif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8160" w:hanging="1440"/>
      </w:pPr>
      <w:rPr>
        <w:rFonts w:ascii="PT Astra Serif" w:hAnsi="PT Astra Serif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9120" w:hanging="1440"/>
      </w:pPr>
      <w:rPr>
        <w:rFonts w:ascii="PT Astra Serif" w:hAnsi="PT Astra Serif" w:hint="default"/>
        <w:b/>
        <w:sz w:val="24"/>
      </w:rPr>
    </w:lvl>
  </w:abstractNum>
  <w:abstractNum w:abstractNumId="11" w15:restartNumberingAfterBreak="0">
    <w:nsid w:val="037962B7"/>
    <w:multiLevelType w:val="multilevel"/>
    <w:tmpl w:val="CA86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0C3087"/>
    <w:multiLevelType w:val="multilevel"/>
    <w:tmpl w:val="AEAC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1A2399"/>
    <w:multiLevelType w:val="multilevel"/>
    <w:tmpl w:val="BB70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B4E71F5"/>
    <w:multiLevelType w:val="hybridMultilevel"/>
    <w:tmpl w:val="32A8D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8B4261"/>
    <w:multiLevelType w:val="multilevel"/>
    <w:tmpl w:val="74B8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5148DD"/>
    <w:multiLevelType w:val="multilevel"/>
    <w:tmpl w:val="12C0A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813A3E"/>
    <w:multiLevelType w:val="hybridMultilevel"/>
    <w:tmpl w:val="2B14FC3A"/>
    <w:lvl w:ilvl="0" w:tplc="DB32BF82">
      <w:start w:val="1"/>
      <w:numFmt w:val="bullet"/>
      <w:lvlText w:val="•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04A902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748E8C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7C0AD6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4E47C6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64D40C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A4A046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12EA52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0CB0A2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A880552"/>
    <w:multiLevelType w:val="multilevel"/>
    <w:tmpl w:val="B992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D75258"/>
    <w:multiLevelType w:val="multilevel"/>
    <w:tmpl w:val="12C0A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B2F1E02"/>
    <w:multiLevelType w:val="multilevel"/>
    <w:tmpl w:val="D1E0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E3341B"/>
    <w:multiLevelType w:val="multilevel"/>
    <w:tmpl w:val="4E50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3F2F0D"/>
    <w:multiLevelType w:val="multilevel"/>
    <w:tmpl w:val="7C48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9823CA"/>
    <w:multiLevelType w:val="multilevel"/>
    <w:tmpl w:val="12C0A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497056"/>
    <w:multiLevelType w:val="multilevel"/>
    <w:tmpl w:val="C30E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675F59"/>
    <w:multiLevelType w:val="multilevel"/>
    <w:tmpl w:val="39B8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F85B8A"/>
    <w:multiLevelType w:val="multilevel"/>
    <w:tmpl w:val="F3AE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35D41E2"/>
    <w:multiLevelType w:val="hybridMultilevel"/>
    <w:tmpl w:val="8CFC149A"/>
    <w:lvl w:ilvl="0" w:tplc="A1942BE8">
      <w:start w:val="1"/>
      <w:numFmt w:val="bullet"/>
      <w:lvlText w:val="•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38C5AA">
      <w:start w:val="1"/>
      <w:numFmt w:val="bullet"/>
      <w:lvlText w:val="o"/>
      <w:lvlJc w:val="left"/>
      <w:pPr>
        <w:ind w:left="3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EAB33A">
      <w:start w:val="1"/>
      <w:numFmt w:val="bullet"/>
      <w:lvlText w:val="▪"/>
      <w:lvlJc w:val="left"/>
      <w:pPr>
        <w:ind w:left="39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0C432">
      <w:start w:val="1"/>
      <w:numFmt w:val="bullet"/>
      <w:lvlText w:val="•"/>
      <w:lvlJc w:val="left"/>
      <w:pPr>
        <w:ind w:left="4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C27298">
      <w:start w:val="1"/>
      <w:numFmt w:val="bullet"/>
      <w:lvlText w:val="o"/>
      <w:lvlJc w:val="left"/>
      <w:pPr>
        <w:ind w:left="5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F4D962">
      <w:start w:val="1"/>
      <w:numFmt w:val="bullet"/>
      <w:lvlText w:val="▪"/>
      <w:lvlJc w:val="left"/>
      <w:pPr>
        <w:ind w:left="6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840690">
      <w:start w:val="1"/>
      <w:numFmt w:val="bullet"/>
      <w:lvlText w:val="•"/>
      <w:lvlJc w:val="left"/>
      <w:pPr>
        <w:ind w:left="6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7E89A4">
      <w:start w:val="1"/>
      <w:numFmt w:val="bullet"/>
      <w:lvlText w:val="o"/>
      <w:lvlJc w:val="left"/>
      <w:pPr>
        <w:ind w:left="7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C4A3F2">
      <w:start w:val="1"/>
      <w:numFmt w:val="bullet"/>
      <w:lvlText w:val="▪"/>
      <w:lvlJc w:val="left"/>
      <w:pPr>
        <w:ind w:left="8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3E21AEE"/>
    <w:multiLevelType w:val="hybridMultilevel"/>
    <w:tmpl w:val="B28C4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992D93"/>
    <w:multiLevelType w:val="multilevel"/>
    <w:tmpl w:val="29E6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7BC5902"/>
    <w:multiLevelType w:val="multilevel"/>
    <w:tmpl w:val="12C0A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0E1516"/>
    <w:multiLevelType w:val="multilevel"/>
    <w:tmpl w:val="12C0A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CE90099"/>
    <w:multiLevelType w:val="multilevel"/>
    <w:tmpl w:val="35D4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E640AD"/>
    <w:multiLevelType w:val="multilevel"/>
    <w:tmpl w:val="CCA6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826002"/>
    <w:multiLevelType w:val="multilevel"/>
    <w:tmpl w:val="D250D29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abstractNum w:abstractNumId="35" w15:restartNumberingAfterBreak="0">
    <w:nsid w:val="44984B7F"/>
    <w:multiLevelType w:val="multilevel"/>
    <w:tmpl w:val="1500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5C1686"/>
    <w:multiLevelType w:val="multilevel"/>
    <w:tmpl w:val="6A1E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770B32"/>
    <w:multiLevelType w:val="multilevel"/>
    <w:tmpl w:val="12C0A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74A38A6"/>
    <w:multiLevelType w:val="multilevel"/>
    <w:tmpl w:val="0810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96B551A"/>
    <w:multiLevelType w:val="multilevel"/>
    <w:tmpl w:val="0780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B136259"/>
    <w:multiLevelType w:val="multilevel"/>
    <w:tmpl w:val="62D0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E2E0B09"/>
    <w:multiLevelType w:val="multilevel"/>
    <w:tmpl w:val="0FCE9F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42" w15:restartNumberingAfterBreak="0">
    <w:nsid w:val="56D20FDC"/>
    <w:multiLevelType w:val="multilevel"/>
    <w:tmpl w:val="4174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A4158B"/>
    <w:multiLevelType w:val="multilevel"/>
    <w:tmpl w:val="5976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627F82"/>
    <w:multiLevelType w:val="multilevel"/>
    <w:tmpl w:val="12C0A5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F2C6910"/>
    <w:multiLevelType w:val="multilevel"/>
    <w:tmpl w:val="CF9E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5F18AA"/>
    <w:multiLevelType w:val="hybridMultilevel"/>
    <w:tmpl w:val="C9DED0CE"/>
    <w:lvl w:ilvl="0" w:tplc="24DA0B14">
      <w:start w:val="1"/>
      <w:numFmt w:val="bullet"/>
      <w:lvlText w:val="•"/>
      <w:lvlJc w:val="left"/>
      <w:pPr>
        <w:ind w:left="1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F0B5D2">
      <w:start w:val="1"/>
      <w:numFmt w:val="bullet"/>
      <w:lvlText w:val="o"/>
      <w:lvlJc w:val="left"/>
      <w:pPr>
        <w:ind w:left="2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3EFDE4">
      <w:start w:val="1"/>
      <w:numFmt w:val="bullet"/>
      <w:lvlText w:val="▪"/>
      <w:lvlJc w:val="left"/>
      <w:pPr>
        <w:ind w:left="3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003EDC">
      <w:start w:val="1"/>
      <w:numFmt w:val="bullet"/>
      <w:lvlText w:val="•"/>
      <w:lvlJc w:val="left"/>
      <w:pPr>
        <w:ind w:left="3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0CD2EE">
      <w:start w:val="1"/>
      <w:numFmt w:val="bullet"/>
      <w:lvlText w:val="o"/>
      <w:lvlJc w:val="left"/>
      <w:pPr>
        <w:ind w:left="4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0887FE">
      <w:start w:val="1"/>
      <w:numFmt w:val="bullet"/>
      <w:lvlText w:val="▪"/>
      <w:lvlJc w:val="left"/>
      <w:pPr>
        <w:ind w:left="5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F69A12">
      <w:start w:val="1"/>
      <w:numFmt w:val="bullet"/>
      <w:lvlText w:val="•"/>
      <w:lvlJc w:val="left"/>
      <w:pPr>
        <w:ind w:left="6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62CD1C">
      <w:start w:val="1"/>
      <w:numFmt w:val="bullet"/>
      <w:lvlText w:val="o"/>
      <w:lvlJc w:val="left"/>
      <w:pPr>
        <w:ind w:left="6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F273CE">
      <w:start w:val="1"/>
      <w:numFmt w:val="bullet"/>
      <w:lvlText w:val="▪"/>
      <w:lvlJc w:val="left"/>
      <w:pPr>
        <w:ind w:left="7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77A73F5"/>
    <w:multiLevelType w:val="multilevel"/>
    <w:tmpl w:val="7AC690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C5967EC"/>
    <w:multiLevelType w:val="multilevel"/>
    <w:tmpl w:val="12C0A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2753D3B"/>
    <w:multiLevelType w:val="hybridMultilevel"/>
    <w:tmpl w:val="74E29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774938"/>
    <w:multiLevelType w:val="multilevel"/>
    <w:tmpl w:val="487C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152A27"/>
    <w:multiLevelType w:val="multilevel"/>
    <w:tmpl w:val="12C0A5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38"/>
  </w:num>
  <w:num w:numId="3">
    <w:abstractNumId w:val="27"/>
  </w:num>
  <w:num w:numId="4">
    <w:abstractNumId w:val="47"/>
  </w:num>
  <w:num w:numId="5">
    <w:abstractNumId w:val="34"/>
  </w:num>
  <w:num w:numId="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0"/>
  </w:num>
  <w:num w:numId="8">
    <w:abstractNumId w:val="14"/>
  </w:num>
  <w:num w:numId="9">
    <w:abstractNumId w:val="28"/>
  </w:num>
  <w:num w:numId="10">
    <w:abstractNumId w:val="40"/>
  </w:num>
  <w:num w:numId="11">
    <w:abstractNumId w:val="35"/>
  </w:num>
  <w:num w:numId="12">
    <w:abstractNumId w:val="20"/>
  </w:num>
  <w:num w:numId="13">
    <w:abstractNumId w:val="15"/>
  </w:num>
  <w:num w:numId="14">
    <w:abstractNumId w:val="25"/>
  </w:num>
  <w:num w:numId="15">
    <w:abstractNumId w:val="26"/>
  </w:num>
  <w:num w:numId="16">
    <w:abstractNumId w:val="11"/>
  </w:num>
  <w:num w:numId="17">
    <w:abstractNumId w:val="43"/>
  </w:num>
  <w:num w:numId="18">
    <w:abstractNumId w:val="24"/>
  </w:num>
  <w:num w:numId="19">
    <w:abstractNumId w:val="51"/>
  </w:num>
  <w:num w:numId="20">
    <w:abstractNumId w:val="48"/>
  </w:num>
  <w:num w:numId="21">
    <w:abstractNumId w:val="49"/>
  </w:num>
  <w:num w:numId="22">
    <w:abstractNumId w:val="16"/>
  </w:num>
  <w:num w:numId="23">
    <w:abstractNumId w:val="41"/>
  </w:num>
  <w:num w:numId="24">
    <w:abstractNumId w:val="45"/>
  </w:num>
  <w:num w:numId="25">
    <w:abstractNumId w:val="42"/>
  </w:num>
  <w:num w:numId="26">
    <w:abstractNumId w:val="10"/>
  </w:num>
  <w:num w:numId="27">
    <w:abstractNumId w:val="33"/>
  </w:num>
  <w:num w:numId="28">
    <w:abstractNumId w:val="21"/>
  </w:num>
  <w:num w:numId="29">
    <w:abstractNumId w:val="36"/>
  </w:num>
  <w:num w:numId="30">
    <w:abstractNumId w:val="39"/>
  </w:num>
  <w:num w:numId="31">
    <w:abstractNumId w:val="29"/>
  </w:num>
  <w:num w:numId="32">
    <w:abstractNumId w:val="12"/>
  </w:num>
  <w:num w:numId="33">
    <w:abstractNumId w:val="32"/>
  </w:num>
  <w:num w:numId="34">
    <w:abstractNumId w:val="13"/>
  </w:num>
  <w:num w:numId="35">
    <w:abstractNumId w:val="18"/>
  </w:num>
  <w:num w:numId="36">
    <w:abstractNumId w:val="22"/>
  </w:num>
  <w:num w:numId="37">
    <w:abstractNumId w:val="9"/>
  </w:num>
  <w:num w:numId="38">
    <w:abstractNumId w:val="31"/>
  </w:num>
  <w:num w:numId="39">
    <w:abstractNumId w:val="19"/>
  </w:num>
  <w:num w:numId="40">
    <w:abstractNumId w:val="30"/>
  </w:num>
  <w:num w:numId="41">
    <w:abstractNumId w:val="44"/>
  </w:num>
  <w:num w:numId="42">
    <w:abstractNumId w:val="52"/>
  </w:num>
  <w:num w:numId="43">
    <w:abstractNumId w:val="37"/>
  </w:num>
  <w:num w:numId="44">
    <w:abstractNumId w:val="2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6B"/>
    <w:rsid w:val="00024229"/>
    <w:rsid w:val="00035C0C"/>
    <w:rsid w:val="00060920"/>
    <w:rsid w:val="000705E6"/>
    <w:rsid w:val="00072A2B"/>
    <w:rsid w:val="0007482C"/>
    <w:rsid w:val="0007625C"/>
    <w:rsid w:val="00086C52"/>
    <w:rsid w:val="000B3F6B"/>
    <w:rsid w:val="000C05EB"/>
    <w:rsid w:val="000C4398"/>
    <w:rsid w:val="000D07BD"/>
    <w:rsid w:val="000D24D8"/>
    <w:rsid w:val="000D5FBA"/>
    <w:rsid w:val="000D7F65"/>
    <w:rsid w:val="000E23ED"/>
    <w:rsid w:val="001134D1"/>
    <w:rsid w:val="00115207"/>
    <w:rsid w:val="00122253"/>
    <w:rsid w:val="001360DF"/>
    <w:rsid w:val="001400C2"/>
    <w:rsid w:val="0015201C"/>
    <w:rsid w:val="0015611F"/>
    <w:rsid w:val="00160636"/>
    <w:rsid w:val="00184CB7"/>
    <w:rsid w:val="00187880"/>
    <w:rsid w:val="001A3055"/>
    <w:rsid w:val="001B73AE"/>
    <w:rsid w:val="001D2C3F"/>
    <w:rsid w:val="001E0812"/>
    <w:rsid w:val="002000E9"/>
    <w:rsid w:val="00205CCE"/>
    <w:rsid w:val="0021165C"/>
    <w:rsid w:val="00214AF8"/>
    <w:rsid w:val="002224B8"/>
    <w:rsid w:val="002275F5"/>
    <w:rsid w:val="00230465"/>
    <w:rsid w:val="00234917"/>
    <w:rsid w:val="002350DB"/>
    <w:rsid w:val="00267130"/>
    <w:rsid w:val="002B3581"/>
    <w:rsid w:val="002D59C2"/>
    <w:rsid w:val="002D7322"/>
    <w:rsid w:val="002E1A72"/>
    <w:rsid w:val="002F60FF"/>
    <w:rsid w:val="00304BC0"/>
    <w:rsid w:val="00334763"/>
    <w:rsid w:val="00354089"/>
    <w:rsid w:val="00355620"/>
    <w:rsid w:val="00357D77"/>
    <w:rsid w:val="00381E53"/>
    <w:rsid w:val="0038304D"/>
    <w:rsid w:val="00383AD6"/>
    <w:rsid w:val="00397F62"/>
    <w:rsid w:val="003C78FB"/>
    <w:rsid w:val="003D624A"/>
    <w:rsid w:val="003D69B9"/>
    <w:rsid w:val="003F16F8"/>
    <w:rsid w:val="0041205A"/>
    <w:rsid w:val="004153AC"/>
    <w:rsid w:val="00422C05"/>
    <w:rsid w:val="004456B8"/>
    <w:rsid w:val="00450A85"/>
    <w:rsid w:val="00455A24"/>
    <w:rsid w:val="0045692A"/>
    <w:rsid w:val="00475C33"/>
    <w:rsid w:val="004828FC"/>
    <w:rsid w:val="004B4CB1"/>
    <w:rsid w:val="004E1523"/>
    <w:rsid w:val="004E5F8F"/>
    <w:rsid w:val="004F6727"/>
    <w:rsid w:val="00501607"/>
    <w:rsid w:val="00507992"/>
    <w:rsid w:val="005170E3"/>
    <w:rsid w:val="00525DFB"/>
    <w:rsid w:val="00531690"/>
    <w:rsid w:val="0053414C"/>
    <w:rsid w:val="0053460C"/>
    <w:rsid w:val="00536A3C"/>
    <w:rsid w:val="0053785C"/>
    <w:rsid w:val="00541020"/>
    <w:rsid w:val="00565505"/>
    <w:rsid w:val="00566177"/>
    <w:rsid w:val="00596435"/>
    <w:rsid w:val="005A21D5"/>
    <w:rsid w:val="005A7672"/>
    <w:rsid w:val="005B0BA1"/>
    <w:rsid w:val="005C4181"/>
    <w:rsid w:val="005D346E"/>
    <w:rsid w:val="005F2185"/>
    <w:rsid w:val="00634459"/>
    <w:rsid w:val="0063522B"/>
    <w:rsid w:val="00663D0A"/>
    <w:rsid w:val="006753C3"/>
    <w:rsid w:val="006875B4"/>
    <w:rsid w:val="006B266F"/>
    <w:rsid w:val="006C45D1"/>
    <w:rsid w:val="006D1B58"/>
    <w:rsid w:val="006E3B4F"/>
    <w:rsid w:val="006F450C"/>
    <w:rsid w:val="00703FBD"/>
    <w:rsid w:val="00721B3E"/>
    <w:rsid w:val="007249BF"/>
    <w:rsid w:val="00742FFA"/>
    <w:rsid w:val="00757492"/>
    <w:rsid w:val="00774924"/>
    <w:rsid w:val="00783C6B"/>
    <w:rsid w:val="007A734B"/>
    <w:rsid w:val="007B4E2B"/>
    <w:rsid w:val="007C666C"/>
    <w:rsid w:val="007D0A23"/>
    <w:rsid w:val="007E24BD"/>
    <w:rsid w:val="007E63B3"/>
    <w:rsid w:val="00811175"/>
    <w:rsid w:val="008129B2"/>
    <w:rsid w:val="0081537B"/>
    <w:rsid w:val="008312E2"/>
    <w:rsid w:val="00843667"/>
    <w:rsid w:val="00851B18"/>
    <w:rsid w:val="00854AF2"/>
    <w:rsid w:val="00856EEA"/>
    <w:rsid w:val="0086595C"/>
    <w:rsid w:val="00891620"/>
    <w:rsid w:val="00897413"/>
    <w:rsid w:val="008A4829"/>
    <w:rsid w:val="008B483D"/>
    <w:rsid w:val="008D3062"/>
    <w:rsid w:val="008F1073"/>
    <w:rsid w:val="00922AE2"/>
    <w:rsid w:val="00930C49"/>
    <w:rsid w:val="009374B4"/>
    <w:rsid w:val="009408B6"/>
    <w:rsid w:val="009417CD"/>
    <w:rsid w:val="009456AD"/>
    <w:rsid w:val="00955964"/>
    <w:rsid w:val="00980C8C"/>
    <w:rsid w:val="009853CF"/>
    <w:rsid w:val="00992CC3"/>
    <w:rsid w:val="00995B0A"/>
    <w:rsid w:val="009D30C4"/>
    <w:rsid w:val="009E2F9A"/>
    <w:rsid w:val="00A02405"/>
    <w:rsid w:val="00A15F1D"/>
    <w:rsid w:val="00A22849"/>
    <w:rsid w:val="00A3324A"/>
    <w:rsid w:val="00A420F6"/>
    <w:rsid w:val="00A43F61"/>
    <w:rsid w:val="00A71F79"/>
    <w:rsid w:val="00A77E6A"/>
    <w:rsid w:val="00A817DD"/>
    <w:rsid w:val="00AA0937"/>
    <w:rsid w:val="00AA162C"/>
    <w:rsid w:val="00AA59A0"/>
    <w:rsid w:val="00AB4C93"/>
    <w:rsid w:val="00AC467B"/>
    <w:rsid w:val="00AC5F39"/>
    <w:rsid w:val="00AF3E60"/>
    <w:rsid w:val="00B11CC5"/>
    <w:rsid w:val="00B16B83"/>
    <w:rsid w:val="00B202BB"/>
    <w:rsid w:val="00B414C4"/>
    <w:rsid w:val="00B55895"/>
    <w:rsid w:val="00B60127"/>
    <w:rsid w:val="00B720B6"/>
    <w:rsid w:val="00B72499"/>
    <w:rsid w:val="00B72662"/>
    <w:rsid w:val="00B754B9"/>
    <w:rsid w:val="00B75FFB"/>
    <w:rsid w:val="00B77731"/>
    <w:rsid w:val="00B84F74"/>
    <w:rsid w:val="00B93EF1"/>
    <w:rsid w:val="00B959F9"/>
    <w:rsid w:val="00BA22B3"/>
    <w:rsid w:val="00BE4AB6"/>
    <w:rsid w:val="00BF195C"/>
    <w:rsid w:val="00C056CA"/>
    <w:rsid w:val="00C05B1B"/>
    <w:rsid w:val="00C12303"/>
    <w:rsid w:val="00C20591"/>
    <w:rsid w:val="00C20DE6"/>
    <w:rsid w:val="00C33324"/>
    <w:rsid w:val="00C345CA"/>
    <w:rsid w:val="00C478FF"/>
    <w:rsid w:val="00C7042F"/>
    <w:rsid w:val="00C8106C"/>
    <w:rsid w:val="00C83168"/>
    <w:rsid w:val="00C8527D"/>
    <w:rsid w:val="00CA3BCE"/>
    <w:rsid w:val="00CB3F63"/>
    <w:rsid w:val="00CB5A39"/>
    <w:rsid w:val="00CD2CC1"/>
    <w:rsid w:val="00CE27CF"/>
    <w:rsid w:val="00D01E4F"/>
    <w:rsid w:val="00D16616"/>
    <w:rsid w:val="00D24521"/>
    <w:rsid w:val="00D301F6"/>
    <w:rsid w:val="00D30E8A"/>
    <w:rsid w:val="00D464E9"/>
    <w:rsid w:val="00D604D6"/>
    <w:rsid w:val="00D6676C"/>
    <w:rsid w:val="00D70333"/>
    <w:rsid w:val="00D827A5"/>
    <w:rsid w:val="00D86E02"/>
    <w:rsid w:val="00D875FA"/>
    <w:rsid w:val="00D96609"/>
    <w:rsid w:val="00DB3E11"/>
    <w:rsid w:val="00DF35FE"/>
    <w:rsid w:val="00E00501"/>
    <w:rsid w:val="00E111CC"/>
    <w:rsid w:val="00E11841"/>
    <w:rsid w:val="00E23FE0"/>
    <w:rsid w:val="00E326A8"/>
    <w:rsid w:val="00E328D0"/>
    <w:rsid w:val="00E33E53"/>
    <w:rsid w:val="00E35AC9"/>
    <w:rsid w:val="00E44522"/>
    <w:rsid w:val="00E51649"/>
    <w:rsid w:val="00E52487"/>
    <w:rsid w:val="00E63C56"/>
    <w:rsid w:val="00E74361"/>
    <w:rsid w:val="00E77843"/>
    <w:rsid w:val="00E829AE"/>
    <w:rsid w:val="00E85E45"/>
    <w:rsid w:val="00EA20C6"/>
    <w:rsid w:val="00EA6E06"/>
    <w:rsid w:val="00ED1D7E"/>
    <w:rsid w:val="00ED25C0"/>
    <w:rsid w:val="00EE6DF6"/>
    <w:rsid w:val="00EF3570"/>
    <w:rsid w:val="00EF4C73"/>
    <w:rsid w:val="00F51603"/>
    <w:rsid w:val="00F5532A"/>
    <w:rsid w:val="00F57917"/>
    <w:rsid w:val="00F641DE"/>
    <w:rsid w:val="00F67B30"/>
    <w:rsid w:val="00F8227F"/>
    <w:rsid w:val="00F95BA9"/>
    <w:rsid w:val="00FD2314"/>
    <w:rsid w:val="00FE70D4"/>
    <w:rsid w:val="00FF50A4"/>
    <w:rsid w:val="00FF5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9622D"/>
  <w15:docId w15:val="{E59BA88A-FFBA-4886-B0AF-DBF4EE04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85"/>
  </w:style>
  <w:style w:type="paragraph" w:styleId="1">
    <w:name w:val="heading 1"/>
    <w:basedOn w:val="a"/>
    <w:next w:val="a"/>
    <w:link w:val="10"/>
    <w:qFormat/>
    <w:rsid w:val="00E51649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51649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51649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5164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51649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51649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E5164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83C6B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83C6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qFormat/>
    <w:rsid w:val="00783C6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F6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3C7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C78FB"/>
    <w:rPr>
      <w:i/>
      <w:iCs/>
    </w:rPr>
  </w:style>
  <w:style w:type="character" w:styleId="a9">
    <w:name w:val="Strong"/>
    <w:basedOn w:val="a0"/>
    <w:uiPriority w:val="22"/>
    <w:qFormat/>
    <w:rsid w:val="005C4181"/>
    <w:rPr>
      <w:b/>
      <w:bCs/>
    </w:rPr>
  </w:style>
  <w:style w:type="character" w:customStyle="1" w:styleId="WW8Num3z0">
    <w:name w:val="WW8Num3z0"/>
    <w:rsid w:val="00EA20C6"/>
  </w:style>
  <w:style w:type="character" w:customStyle="1" w:styleId="WW8Num5z0">
    <w:name w:val="WW8Num5z0"/>
    <w:rsid w:val="00E63C56"/>
    <w:rPr>
      <w:rFonts w:ascii="Symbol" w:hAnsi="Symbol" w:cs="Symbol" w:hint="default"/>
    </w:rPr>
  </w:style>
  <w:style w:type="paragraph" w:styleId="aa">
    <w:name w:val="header"/>
    <w:basedOn w:val="a"/>
    <w:link w:val="ab"/>
    <w:unhideWhenUsed/>
    <w:rsid w:val="00C8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C8527D"/>
  </w:style>
  <w:style w:type="paragraph" w:styleId="ac">
    <w:name w:val="footer"/>
    <w:basedOn w:val="a"/>
    <w:link w:val="ad"/>
    <w:uiPriority w:val="99"/>
    <w:unhideWhenUsed/>
    <w:rsid w:val="00C8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8527D"/>
  </w:style>
  <w:style w:type="paragraph" w:styleId="ae">
    <w:name w:val="Balloon Text"/>
    <w:basedOn w:val="a"/>
    <w:link w:val="af"/>
    <w:unhideWhenUsed/>
    <w:rsid w:val="00B9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93EF1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7C666C"/>
    <w:rPr>
      <w:color w:val="0000FF"/>
      <w:u w:val="single"/>
    </w:rPr>
  </w:style>
  <w:style w:type="table" w:customStyle="1" w:styleId="11">
    <w:name w:val="Сетка таблицы1"/>
    <w:basedOn w:val="a1"/>
    <w:uiPriority w:val="59"/>
    <w:rsid w:val="007C66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blio-record-text">
    <w:name w:val="biblio-record-text"/>
    <w:basedOn w:val="a0"/>
    <w:rsid w:val="007C666C"/>
  </w:style>
  <w:style w:type="paragraph" w:customStyle="1" w:styleId="ConsPlusNonformat">
    <w:name w:val="ConsPlusNonformat"/>
    <w:qFormat/>
    <w:rsid w:val="00E5164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E51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516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51649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516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5164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51649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semiHidden/>
    <w:rsid w:val="00E51649"/>
    <w:rPr>
      <w:rFonts w:ascii="Calibri" w:eastAsia="Times New Roman" w:hAnsi="Calibri" w:cs="Times New Roman"/>
      <w:sz w:val="24"/>
      <w:szCs w:val="24"/>
      <w:lang w:val="x-none" w:eastAsia="x-none"/>
    </w:rPr>
  </w:style>
  <w:style w:type="numbering" w:customStyle="1" w:styleId="12">
    <w:name w:val="Нет списка1"/>
    <w:next w:val="a2"/>
    <w:semiHidden/>
    <w:unhideWhenUsed/>
    <w:rsid w:val="00E51649"/>
  </w:style>
  <w:style w:type="character" w:styleId="af1">
    <w:name w:val="page number"/>
    <w:basedOn w:val="a0"/>
    <w:rsid w:val="00E51649"/>
  </w:style>
  <w:style w:type="paragraph" w:styleId="af2">
    <w:name w:val="Body Text"/>
    <w:basedOn w:val="a"/>
    <w:link w:val="af3"/>
    <w:rsid w:val="00E5164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E5164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4">
    <w:name w:val="annotation reference"/>
    <w:semiHidden/>
    <w:rsid w:val="00E51649"/>
    <w:rPr>
      <w:sz w:val="16"/>
    </w:rPr>
  </w:style>
  <w:style w:type="paragraph" w:styleId="af5">
    <w:name w:val="annotation text"/>
    <w:basedOn w:val="a"/>
    <w:link w:val="af6"/>
    <w:semiHidden/>
    <w:rsid w:val="00E5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semiHidden/>
    <w:rsid w:val="00E516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llowedHyperlink"/>
    <w:rsid w:val="00E51649"/>
    <w:rPr>
      <w:color w:val="800080"/>
      <w:u w:val="single"/>
    </w:rPr>
  </w:style>
  <w:style w:type="paragraph" w:customStyle="1" w:styleId="ulstyle">
    <w:name w:val="ulstyle"/>
    <w:basedOn w:val="a"/>
    <w:rsid w:val="00E51649"/>
    <w:pPr>
      <w:widowControl w:val="0"/>
      <w:suppressAutoHyphens/>
      <w:spacing w:before="280" w:after="28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en-US" w:eastAsia="zh-CN" w:bidi="hi-IN"/>
    </w:rPr>
  </w:style>
  <w:style w:type="paragraph" w:customStyle="1" w:styleId="boldtext3">
    <w:name w:val="boldtext3"/>
    <w:basedOn w:val="a"/>
    <w:rsid w:val="00E51649"/>
    <w:pPr>
      <w:widowControl w:val="0"/>
      <w:suppressAutoHyphens/>
      <w:spacing w:before="280" w:after="28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en-US" w:eastAsia="zh-CN" w:bidi="hi-IN"/>
    </w:rPr>
  </w:style>
  <w:style w:type="paragraph" w:customStyle="1" w:styleId="boldtext2">
    <w:name w:val="boldtext2"/>
    <w:basedOn w:val="a"/>
    <w:rsid w:val="00E51649"/>
    <w:pPr>
      <w:widowControl w:val="0"/>
      <w:suppressAutoHyphens/>
      <w:spacing w:before="280" w:after="28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en-US" w:eastAsia="zh-CN" w:bidi="hi-IN"/>
    </w:rPr>
  </w:style>
  <w:style w:type="table" w:customStyle="1" w:styleId="21">
    <w:name w:val="Сетка таблицы2"/>
    <w:basedOn w:val="a1"/>
    <w:next w:val="a6"/>
    <w:uiPriority w:val="59"/>
    <w:rsid w:val="00E5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endnote text"/>
    <w:basedOn w:val="a"/>
    <w:link w:val="af9"/>
    <w:rsid w:val="00E5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концевой сноски Знак"/>
    <w:basedOn w:val="a0"/>
    <w:link w:val="af8"/>
    <w:rsid w:val="00E516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rsid w:val="00E51649"/>
    <w:rPr>
      <w:vertAlign w:val="superscript"/>
    </w:rPr>
  </w:style>
  <w:style w:type="paragraph" w:styleId="afb">
    <w:name w:val="No Spacing"/>
    <w:uiPriority w:val="1"/>
    <w:qFormat/>
    <w:rsid w:val="00E51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51649"/>
  </w:style>
  <w:style w:type="character" w:customStyle="1" w:styleId="c3">
    <w:name w:val="c3"/>
    <w:basedOn w:val="a0"/>
    <w:rsid w:val="00E51649"/>
  </w:style>
  <w:style w:type="character" w:customStyle="1" w:styleId="FontStyle65">
    <w:name w:val="Font Style65"/>
    <w:rsid w:val="00E51649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E51649"/>
    <w:rPr>
      <w:rFonts w:ascii="Times New Roman" w:hAnsi="Times New Roman" w:cs="Times New Roman"/>
      <w:sz w:val="26"/>
      <w:szCs w:val="26"/>
    </w:rPr>
  </w:style>
  <w:style w:type="character" w:customStyle="1" w:styleId="intexthighlight">
    <w:name w:val="intexthighlight"/>
    <w:basedOn w:val="a0"/>
    <w:rsid w:val="00E51649"/>
  </w:style>
  <w:style w:type="character" w:customStyle="1" w:styleId="c1">
    <w:name w:val="c1"/>
    <w:basedOn w:val="a0"/>
    <w:rsid w:val="00E51649"/>
  </w:style>
  <w:style w:type="paragraph" w:customStyle="1" w:styleId="c4">
    <w:name w:val="c4"/>
    <w:basedOn w:val="a"/>
    <w:rsid w:val="00E5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516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Без интервала1"/>
    <w:rsid w:val="00E51649"/>
    <w:pPr>
      <w:spacing w:after="0" w:line="240" w:lineRule="auto"/>
    </w:pPr>
    <w:rPr>
      <w:rFonts w:ascii="Calibri" w:eastAsia="Calibri" w:hAnsi="Calibri" w:cs="Calibri"/>
    </w:rPr>
  </w:style>
  <w:style w:type="paragraph" w:styleId="afc">
    <w:name w:val="annotation subject"/>
    <w:basedOn w:val="af5"/>
    <w:next w:val="af5"/>
    <w:link w:val="afd"/>
    <w:rsid w:val="00E51649"/>
    <w:rPr>
      <w:b/>
      <w:bCs/>
    </w:rPr>
  </w:style>
  <w:style w:type="character" w:customStyle="1" w:styleId="afd">
    <w:name w:val="Тема примечания Знак"/>
    <w:basedOn w:val="af6"/>
    <w:link w:val="afc"/>
    <w:rsid w:val="00E516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go">
    <w:name w:val="go"/>
    <w:basedOn w:val="a0"/>
    <w:rsid w:val="00E51649"/>
  </w:style>
  <w:style w:type="paragraph" w:customStyle="1" w:styleId="c24">
    <w:name w:val="c24"/>
    <w:basedOn w:val="a"/>
    <w:rsid w:val="0086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6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6595C"/>
  </w:style>
  <w:style w:type="character" w:customStyle="1" w:styleId="c0">
    <w:name w:val="c0"/>
    <w:basedOn w:val="a0"/>
    <w:rsid w:val="0086595C"/>
  </w:style>
  <w:style w:type="character" w:customStyle="1" w:styleId="c22">
    <w:name w:val="c22"/>
    <w:basedOn w:val="a0"/>
    <w:rsid w:val="0086595C"/>
  </w:style>
  <w:style w:type="character" w:customStyle="1" w:styleId="c18">
    <w:name w:val="c18"/>
    <w:basedOn w:val="a0"/>
    <w:rsid w:val="0086595C"/>
  </w:style>
  <w:style w:type="character" w:customStyle="1" w:styleId="c14">
    <w:name w:val="c14"/>
    <w:basedOn w:val="a0"/>
    <w:rsid w:val="0086595C"/>
  </w:style>
  <w:style w:type="paragraph" w:customStyle="1" w:styleId="c6">
    <w:name w:val="c6"/>
    <w:basedOn w:val="a"/>
    <w:rsid w:val="0086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86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86595C"/>
  </w:style>
  <w:style w:type="character" w:customStyle="1" w:styleId="c70">
    <w:name w:val="c70"/>
    <w:basedOn w:val="a0"/>
    <w:rsid w:val="0086595C"/>
  </w:style>
  <w:style w:type="character" w:customStyle="1" w:styleId="c49">
    <w:name w:val="c49"/>
    <w:basedOn w:val="a0"/>
    <w:rsid w:val="0086595C"/>
  </w:style>
  <w:style w:type="paragraph" w:customStyle="1" w:styleId="c61">
    <w:name w:val="c61"/>
    <w:basedOn w:val="a"/>
    <w:rsid w:val="0086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s://vk.com/wall-50334704_190950&amp;sa=D&amp;source=editors&amp;ust=1614768151452000&amp;usg=AOvVaw3Z6tG6tF80XLWCgcVqj_Lj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horeografiya.com/index.php?route%3Dinformation/article%26id%3D4_1_609&amp;sa=D&amp;source=editors&amp;ust=1614768151452000&amp;usg=AOvVaw0UMDjtDZqaNDRDXtjt43B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idance&amp;sa=D&amp;source=editors&amp;ust=1614768151454000&amp;usg=AOvVaw0iLFQdrYKfv-wPH3vMQBL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horeografiya.com/index.php?route%3Dinformation/article%26id%3D4_1_66&amp;sa=D&amp;source=editors&amp;ust=1614768151451000&amp;usg=AOvVaw2uk0OWP9qtpsm47ePos_T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dancelib.ru/books/item/f00/s00/z0000000/&amp;sa=D&amp;source=editors&amp;ust=1614768151454000&amp;usg=AOvVaw2GngbSVjrLATggMeYuHcxT" TargetMode="External"/><Relationship Id="rId10" Type="http://schemas.openxmlformats.org/officeDocument/2006/relationships/hyperlink" Target="https://www.google.com/url?q=https://nmdshi.uln.muzkult.ru/media/2018/09/17/1217333993/Klyuchkovskaya_A._Kurs_Sekrety_prodolnogo_shpagata._Vid_iznutri.pdf&amp;sa=D&amp;source=editors&amp;ust=1614768151450000&amp;usg=AOvVaw3E9gpM7JYt4BHoV1hPjBJ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rastut-goda.ru/teenager/7158-uzhe-ne-rebenok-podrostkovyj-vozrast.html" TargetMode="External"/><Relationship Id="rId14" Type="http://schemas.openxmlformats.org/officeDocument/2006/relationships/hyperlink" Target="https://www.google.com/url?q=https://www.libfox.ru/170873-inessa-shipilina-horeografiya-v-sporte-uchebnik-dlya-studentov.html&amp;sa=D&amp;source=editors&amp;ust=1614768151453000&amp;usg=AOvVaw3dROyU0MYiruq4Vg2uky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17D1D-57AD-4FD1-B12E-6269239D6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7261</Words>
  <Characters>41390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</dc:creator>
  <cp:lastModifiedBy>ЦДТ2</cp:lastModifiedBy>
  <cp:revision>8</cp:revision>
  <dcterms:created xsi:type="dcterms:W3CDTF">2024-09-13T10:10:00Z</dcterms:created>
  <dcterms:modified xsi:type="dcterms:W3CDTF">2025-06-20T12:06:00Z</dcterms:modified>
</cp:coreProperties>
</file>